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E" w:rsidRPr="0020004E" w:rsidRDefault="0020004E" w:rsidP="0020004E">
      <w:pPr>
        <w:jc w:val="both"/>
        <w:rPr>
          <w:rFonts w:ascii="Times New Roman" w:hAnsi="Times New Roman" w:cs="Times New Roman"/>
          <w:sz w:val="28"/>
          <w:szCs w:val="28"/>
        </w:rPr>
      </w:pPr>
      <w:r w:rsidRPr="0020004E">
        <w:rPr>
          <w:rFonts w:ascii="Times New Roman" w:hAnsi="Times New Roman" w:cs="Times New Roman"/>
          <w:sz w:val="28"/>
          <w:szCs w:val="28"/>
        </w:rPr>
        <w:t>МБДОУ «Ибрагимовский детский сад «Алёнка» Кувандыкского городского округа Оренбургской области» не предоставляет места для отдыха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153BE" w:rsidRPr="0020004E" w:rsidSect="00C31C9B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C9B"/>
    <w:rsid w:val="00127FF0"/>
    <w:rsid w:val="0020004E"/>
    <w:rsid w:val="00217FC4"/>
    <w:rsid w:val="003B1E4F"/>
    <w:rsid w:val="009362D4"/>
    <w:rsid w:val="00C3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2023-11-14T09:11:00Z</dcterms:created>
  <dcterms:modified xsi:type="dcterms:W3CDTF">2023-11-14T09:57:00Z</dcterms:modified>
</cp:coreProperties>
</file>