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360"/>
      </w:tblGrid>
      <w:tr w:rsidR="00564B89" w:rsidTr="00EA7043">
        <w:tc>
          <w:tcPr>
            <w:tcW w:w="4361" w:type="dxa"/>
          </w:tcPr>
          <w:p w:rsidR="00564B89" w:rsidRDefault="00564B89" w:rsidP="00EA7043">
            <w:pPr>
              <w:pStyle w:val="ab"/>
              <w:spacing w:before="0" w:after="0" w:line="244" w:lineRule="atLeast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ПРИНЯТ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:</w:t>
            </w:r>
          </w:p>
          <w:p w:rsidR="00564B89" w:rsidRDefault="00564B89" w:rsidP="00EA7043">
            <w:pPr>
              <w:pStyle w:val="ab"/>
              <w:spacing w:before="0" w:after="0" w:line="244" w:lineRule="atLeast"/>
              <w:jc w:val="center"/>
              <w:rPr>
                <w:b/>
                <w:sz w:val="26"/>
                <w:szCs w:val="26"/>
              </w:rPr>
            </w:pPr>
          </w:p>
          <w:p w:rsidR="00564B89" w:rsidRPr="008637FD" w:rsidRDefault="00564B89" w:rsidP="00EA70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учетом мнения Совета родителей 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МБДОУ «Ибрагимовский детский сад «Алёнка»</w:t>
            </w:r>
          </w:p>
          <w:p w:rsidR="00564B89" w:rsidRPr="00564B89" w:rsidRDefault="00564B89" w:rsidP="00EA7043">
            <w:pPr>
              <w:pStyle w:val="ab"/>
              <w:spacing w:before="0" w:after="0" w:line="244" w:lineRule="atLeast"/>
              <w:jc w:val="both"/>
              <w:rPr>
                <w:b/>
                <w:sz w:val="24"/>
                <w:szCs w:val="24"/>
              </w:rPr>
            </w:pPr>
            <w:r w:rsidRPr="00564B89">
              <w:rPr>
                <w:color w:val="000000"/>
                <w:spacing w:val="-2"/>
                <w:sz w:val="24"/>
                <w:szCs w:val="24"/>
              </w:rPr>
              <w:t xml:space="preserve">Протокол №  </w:t>
            </w:r>
            <w:r w:rsidRPr="00564B89">
              <w:rPr>
                <w:color w:val="000000"/>
                <w:spacing w:val="-2"/>
                <w:sz w:val="24"/>
                <w:szCs w:val="24"/>
              </w:rPr>
              <w:t>1</w:t>
            </w:r>
            <w:r w:rsidRPr="00564B89">
              <w:rPr>
                <w:color w:val="000000"/>
                <w:spacing w:val="-2"/>
                <w:sz w:val="24"/>
                <w:szCs w:val="24"/>
              </w:rPr>
              <w:t xml:space="preserve">  от</w:t>
            </w:r>
            <w:r w:rsidRPr="00564B89">
              <w:rPr>
                <w:color w:val="000000"/>
                <w:spacing w:val="-2"/>
                <w:sz w:val="24"/>
                <w:szCs w:val="24"/>
              </w:rPr>
              <w:t xml:space="preserve"> 10.01.2019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64B89">
              <w:rPr>
                <w:color w:val="000000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564B89" w:rsidRDefault="00564B89" w:rsidP="00EA7043">
            <w:pPr>
              <w:pStyle w:val="ab"/>
              <w:spacing w:before="0" w:after="0" w:line="244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60" w:type="dxa"/>
          </w:tcPr>
          <w:p w:rsidR="00564B89" w:rsidRPr="008637FD" w:rsidRDefault="00564B89" w:rsidP="00EA70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8637F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</w:t>
            </w:r>
          </w:p>
          <w:p w:rsidR="00564B89" w:rsidRDefault="00564B89" w:rsidP="00EA70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64B89" w:rsidRPr="008637FD" w:rsidRDefault="00564B89" w:rsidP="00EA70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аведующий МБДОУ «Ибрагимовский детский сад «Алёнка»   _____________/П.В.Елизарова</w:t>
            </w:r>
          </w:p>
          <w:p w:rsidR="00564B89" w:rsidRDefault="00564B89" w:rsidP="00EA7043">
            <w:pPr>
              <w:pStyle w:val="ab"/>
              <w:spacing w:before="0" w:after="0" w:line="244" w:lineRule="atLeast"/>
              <w:jc w:val="center"/>
              <w:rPr>
                <w:b/>
                <w:sz w:val="26"/>
                <w:szCs w:val="26"/>
              </w:rPr>
            </w:pPr>
          </w:p>
          <w:p w:rsidR="00564B89" w:rsidRPr="008637FD" w:rsidRDefault="00564B89" w:rsidP="00EA70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риказ 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3/1 </w:t>
            </w:r>
            <w:r w:rsidRPr="008637F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10.01.2019г</w:t>
            </w:r>
          </w:p>
          <w:p w:rsidR="00564B89" w:rsidRDefault="00564B89" w:rsidP="00EA7043">
            <w:pPr>
              <w:pStyle w:val="ab"/>
              <w:spacing w:before="0" w:after="0" w:line="244" w:lineRule="atLeas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A5841" w:rsidRDefault="00CA5841" w:rsidP="00F61F9F">
      <w:pPr>
        <w:pStyle w:val="p2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564B89" w:rsidRDefault="00564B89" w:rsidP="00F93E9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</w:pPr>
    </w:p>
    <w:p w:rsidR="00564B89" w:rsidRDefault="00564B89" w:rsidP="00F93E9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</w:pPr>
    </w:p>
    <w:p w:rsidR="00564B89" w:rsidRDefault="00564B89" w:rsidP="00F93E9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</w:pPr>
      <w:r>
        <w:t xml:space="preserve"> </w:t>
      </w:r>
    </w:p>
    <w:p w:rsidR="00564B89" w:rsidRDefault="00564B89" w:rsidP="00F93E9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</w:pPr>
    </w:p>
    <w:p w:rsidR="00F93E90" w:rsidRDefault="00F93E90" w:rsidP="00F93E9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t>.</w:t>
      </w:r>
    </w:p>
    <w:p w:rsidR="006E7F50" w:rsidRDefault="006E7F50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72"/>
          <w:lang w:eastAsia="ru-RU"/>
        </w:rPr>
      </w:pPr>
    </w:p>
    <w:p w:rsidR="006E7F50" w:rsidRPr="00F93E90" w:rsidRDefault="006E7F50" w:rsidP="00F93E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A5841" w:rsidRPr="00F93E90" w:rsidRDefault="00CA5841" w:rsidP="00F93E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93E9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Положение </w:t>
      </w:r>
    </w:p>
    <w:p w:rsidR="00F93E90" w:rsidRPr="00F93E90" w:rsidRDefault="006467C3" w:rsidP="00F93E90">
      <w:pPr>
        <w:pStyle w:val="2"/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F93E90">
        <w:rPr>
          <w:rFonts w:ascii="Times New Roman" w:hAnsi="Times New Roman" w:cs="Times New Roman"/>
          <w:sz w:val="44"/>
          <w:szCs w:val="44"/>
        </w:rPr>
        <w:t>о    С</w:t>
      </w:r>
      <w:r w:rsidR="00CA5841" w:rsidRPr="00F93E90">
        <w:rPr>
          <w:rFonts w:ascii="Times New Roman" w:hAnsi="Times New Roman" w:cs="Times New Roman"/>
          <w:sz w:val="44"/>
          <w:szCs w:val="44"/>
        </w:rPr>
        <w:t>овете  родителей</w:t>
      </w:r>
    </w:p>
    <w:p w:rsidR="00F93E90" w:rsidRPr="00F93E90" w:rsidRDefault="006467C3" w:rsidP="00F93E90">
      <w:pPr>
        <w:pStyle w:val="2"/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F93E90">
        <w:rPr>
          <w:rFonts w:ascii="Times New Roman" w:hAnsi="Times New Roman" w:cs="Times New Roman"/>
          <w:sz w:val="44"/>
          <w:szCs w:val="44"/>
        </w:rPr>
        <w:t xml:space="preserve">(законных представителей)  </w:t>
      </w:r>
    </w:p>
    <w:p w:rsidR="00CA5841" w:rsidRPr="00F93E90" w:rsidRDefault="006467C3" w:rsidP="00F93E90">
      <w:pPr>
        <w:pStyle w:val="2"/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F93E90">
        <w:rPr>
          <w:rFonts w:ascii="Times New Roman" w:hAnsi="Times New Roman" w:cs="Times New Roman"/>
          <w:sz w:val="44"/>
          <w:szCs w:val="44"/>
        </w:rPr>
        <w:t xml:space="preserve">несовершеннолетних обучающихся  </w:t>
      </w:r>
    </w:p>
    <w:p w:rsidR="00CA5841" w:rsidRPr="006E7F50" w:rsidRDefault="00CA5841" w:rsidP="00CA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E7F50" w:rsidRPr="002256A6" w:rsidRDefault="006E7F50" w:rsidP="006E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2256A6">
        <w:rPr>
          <w:rFonts w:ascii="Times New Roman" w:eastAsia="Times New Roman" w:hAnsi="Times New Roman" w:cs="Times New Roman"/>
          <w:sz w:val="32"/>
          <w:szCs w:val="20"/>
        </w:rPr>
        <w:t xml:space="preserve">муниципального бюджетного дошкольного </w:t>
      </w:r>
    </w:p>
    <w:p w:rsidR="006E7F50" w:rsidRPr="002256A6" w:rsidRDefault="006E7F50" w:rsidP="006E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2256A6">
        <w:rPr>
          <w:rFonts w:ascii="Times New Roman" w:eastAsia="Times New Roman" w:hAnsi="Times New Roman" w:cs="Times New Roman"/>
          <w:sz w:val="32"/>
          <w:szCs w:val="20"/>
        </w:rPr>
        <w:t>образовательного учреждения</w:t>
      </w:r>
    </w:p>
    <w:p w:rsidR="006E7F50" w:rsidRPr="002256A6" w:rsidRDefault="006E7F50" w:rsidP="006E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2256A6">
        <w:rPr>
          <w:rFonts w:ascii="Times New Roman" w:eastAsia="Times New Roman" w:hAnsi="Times New Roman" w:cs="Times New Roman"/>
          <w:sz w:val="32"/>
          <w:szCs w:val="20"/>
        </w:rPr>
        <w:t xml:space="preserve"> «</w:t>
      </w:r>
      <w:r w:rsidR="00F93E90">
        <w:rPr>
          <w:rFonts w:ascii="Times New Roman" w:eastAsia="Times New Roman" w:hAnsi="Times New Roman" w:cs="Times New Roman"/>
          <w:sz w:val="32"/>
          <w:szCs w:val="20"/>
        </w:rPr>
        <w:t xml:space="preserve">Ибрагимовский детский сад </w:t>
      </w:r>
      <w:r w:rsidRPr="002256A6">
        <w:rPr>
          <w:rFonts w:ascii="Times New Roman" w:eastAsia="Times New Roman" w:hAnsi="Times New Roman" w:cs="Times New Roman"/>
          <w:sz w:val="32"/>
          <w:szCs w:val="20"/>
        </w:rPr>
        <w:t xml:space="preserve"> «Аленка» </w:t>
      </w:r>
    </w:p>
    <w:p w:rsidR="006E7F50" w:rsidRPr="002256A6" w:rsidRDefault="006E7F50" w:rsidP="006E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0"/>
        </w:rPr>
      </w:pPr>
      <w:r w:rsidRPr="002256A6">
        <w:rPr>
          <w:rFonts w:ascii="Times New Roman" w:eastAsia="Times New Roman" w:hAnsi="Times New Roman" w:cs="Times New Roman"/>
          <w:sz w:val="32"/>
          <w:szCs w:val="20"/>
        </w:rPr>
        <w:t xml:space="preserve">Кувандыкского </w:t>
      </w:r>
      <w:r w:rsidR="00F93E90">
        <w:rPr>
          <w:rFonts w:ascii="Times New Roman" w:eastAsia="Times New Roman" w:hAnsi="Times New Roman" w:cs="Times New Roman"/>
          <w:sz w:val="32"/>
          <w:szCs w:val="20"/>
        </w:rPr>
        <w:t xml:space="preserve"> городского округа</w:t>
      </w:r>
      <w:r w:rsidRPr="002256A6">
        <w:rPr>
          <w:rFonts w:ascii="Times New Roman" w:eastAsia="Times New Roman" w:hAnsi="Times New Roman" w:cs="Times New Roman"/>
          <w:sz w:val="32"/>
          <w:szCs w:val="20"/>
        </w:rPr>
        <w:t xml:space="preserve"> Оренбургской области»</w:t>
      </w:r>
    </w:p>
    <w:p w:rsidR="006E7F50" w:rsidRPr="002256A6" w:rsidRDefault="006E7F5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44"/>
          <w:szCs w:val="28"/>
        </w:rPr>
      </w:pPr>
    </w:p>
    <w:p w:rsidR="006E7F50" w:rsidRPr="002256A6" w:rsidRDefault="006E7F5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44"/>
          <w:szCs w:val="28"/>
        </w:rPr>
      </w:pPr>
    </w:p>
    <w:p w:rsidR="006E7F50" w:rsidRDefault="006E7F5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44"/>
          <w:szCs w:val="28"/>
        </w:rPr>
      </w:pPr>
    </w:p>
    <w:p w:rsidR="00F93E90" w:rsidRDefault="00F93E9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44"/>
          <w:szCs w:val="28"/>
        </w:rPr>
      </w:pPr>
    </w:p>
    <w:p w:rsidR="00F93E90" w:rsidRPr="002256A6" w:rsidRDefault="00F93E9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44"/>
          <w:szCs w:val="28"/>
        </w:rPr>
      </w:pPr>
    </w:p>
    <w:p w:rsidR="006E7F50" w:rsidRPr="002256A6" w:rsidRDefault="006E7F5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</w:pPr>
      <w:r w:rsidRPr="002256A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  <w:t>с. Ибрагимово</w:t>
      </w:r>
    </w:p>
    <w:p w:rsidR="006E7F50" w:rsidRDefault="006E7F50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</w:pPr>
      <w:r w:rsidRPr="002256A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  <w:t>201</w:t>
      </w:r>
      <w:r w:rsidR="006467C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  <w:t>9</w:t>
      </w:r>
      <w:r w:rsidRPr="002256A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  <w:t xml:space="preserve"> г.</w:t>
      </w:r>
    </w:p>
    <w:p w:rsidR="00564B89" w:rsidRPr="002256A6" w:rsidRDefault="00564B89" w:rsidP="006E7F5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</w:rPr>
      </w:pPr>
    </w:p>
    <w:bookmarkEnd w:id="0"/>
    <w:p w:rsidR="00015C31" w:rsidRPr="00F93E90" w:rsidRDefault="00015C31" w:rsidP="00F93E90">
      <w:pPr>
        <w:pStyle w:val="aa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F93E90">
        <w:rPr>
          <w:rStyle w:val="s1"/>
          <w:rFonts w:ascii="Times New Roman" w:hAnsi="Times New Roman" w:cs="Times New Roman"/>
          <w:b/>
          <w:bCs/>
          <w:color w:val="000000"/>
          <w:sz w:val="26"/>
          <w:szCs w:val="28"/>
        </w:rPr>
        <w:lastRenderedPageBreak/>
        <w:t>Общие положения</w:t>
      </w:r>
    </w:p>
    <w:p w:rsidR="006467C3" w:rsidRPr="00F93E90" w:rsidRDefault="00015C31" w:rsidP="00F93E90">
      <w:pPr>
        <w:pStyle w:val="ab"/>
        <w:numPr>
          <w:ilvl w:val="1"/>
          <w:numId w:val="1"/>
        </w:numPr>
        <w:spacing w:before="0" w:after="0"/>
        <w:jc w:val="both"/>
        <w:rPr>
          <w:sz w:val="26"/>
          <w:szCs w:val="28"/>
        </w:rPr>
      </w:pPr>
      <w:r w:rsidRPr="00F93E90">
        <w:rPr>
          <w:color w:val="000000"/>
          <w:sz w:val="26"/>
          <w:szCs w:val="28"/>
        </w:rPr>
        <w:t xml:space="preserve"> </w:t>
      </w:r>
      <w:r w:rsidR="009B529E" w:rsidRPr="00F93E90">
        <w:rPr>
          <w:sz w:val="26"/>
          <w:szCs w:val="28"/>
        </w:rPr>
        <w:t>Настоящее положение о Совете родителей (законных представителей)  несовершеннолетних обучающихся  муниципального  бюджетного дошкольного образовательного  учреждения «Ибрагимовский детский сад «Алёнка» Кувандыкского городского округа Оренбургской области» (далее по тексту – Учреждение) разработано в соответствии с</w:t>
      </w:r>
      <w:r w:rsidR="006467C3" w:rsidRPr="00F93E90">
        <w:rPr>
          <w:sz w:val="26"/>
          <w:szCs w:val="28"/>
        </w:rPr>
        <w:t>:</w:t>
      </w:r>
    </w:p>
    <w:p w:rsidR="009B529E" w:rsidRPr="00F93E90" w:rsidRDefault="009B529E" w:rsidP="006467C3">
      <w:pPr>
        <w:pStyle w:val="ab"/>
        <w:numPr>
          <w:ilvl w:val="0"/>
          <w:numId w:val="18"/>
        </w:numPr>
        <w:spacing w:before="0" w:after="0"/>
        <w:jc w:val="both"/>
        <w:rPr>
          <w:sz w:val="26"/>
          <w:szCs w:val="28"/>
        </w:rPr>
      </w:pPr>
      <w:r w:rsidRPr="00F93E90">
        <w:rPr>
          <w:sz w:val="26"/>
          <w:szCs w:val="28"/>
        </w:rPr>
        <w:t xml:space="preserve">пунктом 6 статьи 26 Федерального закона от 29.12.2012 № 273-ФЗ "Об образовании в Российской Федерации", Уставом Учреждения и регламентирует деятельность </w:t>
      </w:r>
      <w:r w:rsidR="006467C3" w:rsidRPr="00F93E90">
        <w:rPr>
          <w:sz w:val="26"/>
          <w:szCs w:val="28"/>
        </w:rPr>
        <w:t xml:space="preserve">Совета родителей (законных представителей) несовершеннолетних обучающихся; </w:t>
      </w:r>
    </w:p>
    <w:p w:rsidR="009B529E" w:rsidRPr="00F93E90" w:rsidRDefault="009B529E" w:rsidP="006467C3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>Федеральн</w:t>
      </w:r>
      <w:r w:rsidR="006467C3" w:rsidRPr="00F93E90">
        <w:rPr>
          <w:rFonts w:ascii="Times New Roman" w:hAnsi="Times New Roman" w:cs="Times New Roman"/>
          <w:sz w:val="26"/>
          <w:szCs w:val="28"/>
        </w:rPr>
        <w:t xml:space="preserve">ым </w:t>
      </w:r>
      <w:r w:rsidRPr="00F93E90">
        <w:rPr>
          <w:rFonts w:ascii="Times New Roman" w:hAnsi="Times New Roman" w:cs="Times New Roman"/>
          <w:sz w:val="26"/>
          <w:szCs w:val="28"/>
        </w:rPr>
        <w:t xml:space="preserve"> </w:t>
      </w:r>
      <w:r w:rsidR="006467C3" w:rsidRPr="00F93E90">
        <w:rPr>
          <w:rFonts w:ascii="Times New Roman" w:hAnsi="Times New Roman" w:cs="Times New Roman"/>
          <w:sz w:val="26"/>
          <w:szCs w:val="28"/>
        </w:rPr>
        <w:t>з</w:t>
      </w:r>
      <w:r w:rsidRPr="00F93E90">
        <w:rPr>
          <w:rFonts w:ascii="Times New Roman" w:hAnsi="Times New Roman" w:cs="Times New Roman"/>
          <w:sz w:val="26"/>
          <w:szCs w:val="28"/>
        </w:rPr>
        <w:t>акон</w:t>
      </w:r>
      <w:r w:rsidR="006467C3" w:rsidRPr="00F93E90">
        <w:rPr>
          <w:rFonts w:ascii="Times New Roman" w:hAnsi="Times New Roman" w:cs="Times New Roman"/>
          <w:sz w:val="26"/>
          <w:szCs w:val="28"/>
        </w:rPr>
        <w:t>ом</w:t>
      </w:r>
      <w:r w:rsidRPr="00F93E90">
        <w:rPr>
          <w:rFonts w:ascii="Times New Roman" w:hAnsi="Times New Roman" w:cs="Times New Roman"/>
          <w:sz w:val="26"/>
          <w:szCs w:val="28"/>
        </w:rPr>
        <w:t xml:space="preserve"> от 24.07.1998 № 124-ФЗ «Об основных гарантиях прав ребенка в Российской Федерации»</w:t>
      </w:r>
      <w:r w:rsidR="006467C3" w:rsidRPr="00F93E90">
        <w:rPr>
          <w:rFonts w:ascii="Times New Roman" w:hAnsi="Times New Roman" w:cs="Times New Roman"/>
          <w:sz w:val="26"/>
          <w:szCs w:val="28"/>
        </w:rPr>
        <w:t>;</w:t>
      </w:r>
    </w:p>
    <w:p w:rsidR="009B529E" w:rsidRPr="00F93E90" w:rsidRDefault="006467C3" w:rsidP="006467C3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 xml:space="preserve">Федеральным  законом </w:t>
      </w:r>
      <w:r w:rsidR="009B529E" w:rsidRPr="00F93E90">
        <w:rPr>
          <w:rFonts w:ascii="Times New Roman" w:hAnsi="Times New Roman" w:cs="Times New Roman"/>
          <w:sz w:val="26"/>
          <w:szCs w:val="28"/>
        </w:rPr>
        <w:t>от 24.06.1999 № 120-ФЗ «Об основах системы профилактики безнадзорности и правонарушений несовершеннолетних».</w:t>
      </w:r>
    </w:p>
    <w:p w:rsidR="009B529E" w:rsidRPr="00F93E90" w:rsidRDefault="001D5E53" w:rsidP="00F93E90">
      <w:pPr>
        <w:pStyle w:val="p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>Настоящее положение регламентирует порядок создания и работу совета родителей (законных представителей) несовершеннолетних обучающихся муниципального дошкольного образовательного учреждения «Ибрагимовский детский сад «Алёнка» (далее – Совет).</w:t>
      </w:r>
    </w:p>
    <w:p w:rsidR="001D5E53" w:rsidRPr="00F93E90" w:rsidRDefault="001D5E53" w:rsidP="00F93E90">
      <w:pPr>
        <w:pStyle w:val="p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Положение регулирует коллегиальность управления Учреждением. </w:t>
      </w:r>
    </w:p>
    <w:p w:rsidR="001D5E53" w:rsidRPr="00F93E90" w:rsidRDefault="001D5E53" w:rsidP="00F93E90">
      <w:pPr>
        <w:pStyle w:val="p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Совет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 </w:t>
      </w:r>
    </w:p>
    <w:p w:rsidR="001D5E53" w:rsidRPr="00F93E90" w:rsidRDefault="001D5E53" w:rsidP="00F93E90">
      <w:pPr>
        <w:pStyle w:val="p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Совет создается по инициативе педагогического коллектива Учреждения,  родителей (законных представителей) несовершеннолетних обучающихся. </w:t>
      </w:r>
    </w:p>
    <w:p w:rsidR="001D5E53" w:rsidRPr="00F93E90" w:rsidRDefault="001D5E53" w:rsidP="00F93E90">
      <w:pPr>
        <w:pStyle w:val="p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>Совет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9B529E" w:rsidRPr="00F93E90" w:rsidRDefault="009B529E" w:rsidP="006467C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8"/>
        </w:rPr>
      </w:pPr>
    </w:p>
    <w:p w:rsidR="009B529E" w:rsidRPr="00F93E90" w:rsidRDefault="009B529E" w:rsidP="006467C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8"/>
        </w:rPr>
      </w:pPr>
    </w:p>
    <w:p w:rsidR="001D5E53" w:rsidRPr="00F93E90" w:rsidRDefault="001D5E53" w:rsidP="00BC55B0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F93E90">
        <w:rPr>
          <w:rStyle w:val="s1"/>
          <w:b/>
          <w:bCs/>
          <w:color w:val="000000"/>
          <w:sz w:val="26"/>
          <w:szCs w:val="28"/>
        </w:rPr>
        <w:t xml:space="preserve">2. </w:t>
      </w:r>
      <w:r w:rsidRPr="00F93E90">
        <w:rPr>
          <w:b/>
          <w:sz w:val="26"/>
          <w:szCs w:val="28"/>
        </w:rPr>
        <w:t xml:space="preserve"> Цель, содержание работы Совета</w:t>
      </w:r>
      <w:r w:rsidRPr="00F93E90">
        <w:rPr>
          <w:sz w:val="26"/>
          <w:szCs w:val="28"/>
        </w:rPr>
        <w:t xml:space="preserve"> </w:t>
      </w:r>
    </w:p>
    <w:p w:rsidR="008967D1" w:rsidRPr="00F93E90" w:rsidRDefault="001D5E53" w:rsidP="00BC55B0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F93E90">
        <w:rPr>
          <w:sz w:val="26"/>
          <w:szCs w:val="28"/>
        </w:rPr>
        <w:t>2.1. Цель создания Совета:</w:t>
      </w:r>
    </w:p>
    <w:p w:rsidR="00AD4F20" w:rsidRPr="00F93E90" w:rsidRDefault="001D5E53" w:rsidP="00165FE2">
      <w:pPr>
        <w:pStyle w:val="p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обеспечивать постоянную и систематическую связь </w:t>
      </w:r>
      <w:r w:rsidR="006467C3" w:rsidRPr="00F93E90">
        <w:rPr>
          <w:sz w:val="26"/>
          <w:szCs w:val="28"/>
        </w:rPr>
        <w:t>Учреждения</w:t>
      </w:r>
      <w:r w:rsidRPr="00F93E90">
        <w:rPr>
          <w:sz w:val="26"/>
          <w:szCs w:val="28"/>
        </w:rPr>
        <w:t xml:space="preserve"> с родителями (законными представителями)</w:t>
      </w:r>
      <w:r w:rsidR="006467C3" w:rsidRPr="00F93E90">
        <w:rPr>
          <w:sz w:val="26"/>
          <w:szCs w:val="28"/>
        </w:rPr>
        <w:t xml:space="preserve"> несовершеннолетних обучающихся</w:t>
      </w:r>
      <w:r w:rsidR="00AD4F20" w:rsidRPr="00F93E90">
        <w:rPr>
          <w:sz w:val="26"/>
          <w:szCs w:val="28"/>
        </w:rPr>
        <w:t>;</w:t>
      </w:r>
    </w:p>
    <w:p w:rsidR="00AD4F20" w:rsidRPr="00F93E90" w:rsidRDefault="001D5E53" w:rsidP="00165FE2">
      <w:pPr>
        <w:pStyle w:val="p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содействовать педагогической пропаганде для успешного решения задачи полноценного развития детей дошкольного возраста; </w:t>
      </w:r>
    </w:p>
    <w:p w:rsidR="00AD4F20" w:rsidRPr="00F93E90" w:rsidRDefault="00AD4F20" w:rsidP="00165FE2">
      <w:pPr>
        <w:pStyle w:val="p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color w:val="000000"/>
          <w:sz w:val="26"/>
          <w:szCs w:val="28"/>
        </w:rPr>
        <w:t>защита законных прав и интересов воспитанников.</w:t>
      </w:r>
      <w:r w:rsidRPr="00F93E90">
        <w:rPr>
          <w:sz w:val="26"/>
          <w:szCs w:val="28"/>
        </w:rPr>
        <w:t xml:space="preserve"> </w:t>
      </w:r>
    </w:p>
    <w:p w:rsidR="00AD4F20" w:rsidRPr="00F93E90" w:rsidRDefault="00AD4F20" w:rsidP="006467C3">
      <w:pPr>
        <w:pStyle w:val="p6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8"/>
        </w:rPr>
      </w:pPr>
      <w:r w:rsidRPr="00F93E90">
        <w:rPr>
          <w:sz w:val="26"/>
          <w:szCs w:val="28"/>
        </w:rPr>
        <w:t>2.2</w:t>
      </w:r>
      <w:r w:rsidRPr="00F93E90">
        <w:rPr>
          <w:sz w:val="26"/>
        </w:rPr>
        <w:t xml:space="preserve">. </w:t>
      </w:r>
      <w:r w:rsidRPr="00F93E90">
        <w:rPr>
          <w:sz w:val="26"/>
          <w:szCs w:val="28"/>
        </w:rPr>
        <w:t xml:space="preserve"> Задачи Совета: </w:t>
      </w:r>
    </w:p>
    <w:p w:rsidR="00AD4F20" w:rsidRPr="00F93E90" w:rsidRDefault="00AD4F20" w:rsidP="00165FE2">
      <w:pPr>
        <w:pStyle w:val="p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>содействие руководству Учреждения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</w:t>
      </w:r>
    </w:p>
    <w:p w:rsidR="00AD4F20" w:rsidRPr="00F93E90" w:rsidRDefault="00AD4F20" w:rsidP="006467C3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участие в работе комиссии по урегулированию споров между участниками образовательных отношений и Учреждением</w:t>
      </w:r>
      <w:r w:rsidR="00165FE2" w:rsidRPr="00F93E90">
        <w:rPr>
          <w:sz w:val="26"/>
          <w:szCs w:val="28"/>
        </w:rPr>
        <w:t>.</w:t>
      </w:r>
    </w:p>
    <w:p w:rsidR="00021566" w:rsidRPr="00F93E90" w:rsidRDefault="00021566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AD4F20" w:rsidRPr="00F93E90" w:rsidRDefault="00B67348" w:rsidP="00B67348">
      <w:pPr>
        <w:pStyle w:val="p1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8"/>
        </w:rPr>
      </w:pPr>
      <w:r w:rsidRPr="00F93E90">
        <w:rPr>
          <w:b/>
          <w:sz w:val="26"/>
          <w:szCs w:val="28"/>
        </w:rPr>
        <w:t xml:space="preserve">Функции </w:t>
      </w:r>
      <w:r w:rsidR="00AD4F20" w:rsidRPr="00F93E90">
        <w:rPr>
          <w:b/>
          <w:sz w:val="26"/>
          <w:szCs w:val="28"/>
        </w:rPr>
        <w:t>Совет родителей</w:t>
      </w:r>
      <w:r w:rsidRPr="00F93E90">
        <w:rPr>
          <w:b/>
          <w:sz w:val="26"/>
          <w:szCs w:val="28"/>
        </w:rPr>
        <w:t xml:space="preserve"> (законных представителей)  несовершеннолетних обучающихся</w:t>
      </w:r>
    </w:p>
    <w:p w:rsidR="00165FE2" w:rsidRPr="00F93E90" w:rsidRDefault="00B67348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>С</w:t>
      </w:r>
      <w:r w:rsidR="00AD4F20" w:rsidRPr="00F93E90">
        <w:rPr>
          <w:rFonts w:ascii="Times New Roman" w:hAnsi="Times New Roman" w:cs="Times New Roman"/>
          <w:sz w:val="26"/>
          <w:szCs w:val="28"/>
        </w:rPr>
        <w:t>одействует обеспечению оптимальных условий для организации образовательного процесса</w:t>
      </w:r>
      <w:r w:rsidR="00165FE2" w:rsidRPr="00F93E90">
        <w:rPr>
          <w:rFonts w:ascii="Times New Roman" w:hAnsi="Times New Roman" w:cs="Times New Roman"/>
          <w:sz w:val="26"/>
          <w:szCs w:val="28"/>
        </w:rPr>
        <w:t>.</w:t>
      </w:r>
    </w:p>
    <w:p w:rsidR="00AD4F20" w:rsidRPr="00F93E90" w:rsidRDefault="00B67348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lastRenderedPageBreak/>
        <w:t>П</w:t>
      </w:r>
      <w:r w:rsidR="00AD4F20" w:rsidRPr="00F93E90">
        <w:rPr>
          <w:rFonts w:ascii="Times New Roman" w:hAnsi="Times New Roman" w:cs="Times New Roman"/>
          <w:sz w:val="26"/>
          <w:szCs w:val="28"/>
        </w:rPr>
        <w:t xml:space="preserve">роводит разъяснительную и консультативную работу среди родителей (законных представителей) 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несовершеннолетних обучающихся.</w:t>
      </w:r>
      <w:r w:rsidR="00AD4F20" w:rsidRPr="00F93E9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65FE2" w:rsidRPr="00F93E90" w:rsidRDefault="00B67348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>О</w:t>
      </w:r>
      <w:r w:rsidR="00AD4F20" w:rsidRPr="00F93E90">
        <w:rPr>
          <w:rFonts w:ascii="Times New Roman" w:hAnsi="Times New Roman" w:cs="Times New Roman"/>
          <w:sz w:val="26"/>
          <w:szCs w:val="28"/>
        </w:rPr>
        <w:t>казывает содействие в проведении массовых воспитательных мероприятий с детьми</w:t>
      </w:r>
      <w:r w:rsidR="00165FE2" w:rsidRPr="00F93E90">
        <w:rPr>
          <w:rFonts w:ascii="Times New Roman" w:hAnsi="Times New Roman" w:cs="Times New Roman"/>
          <w:sz w:val="26"/>
          <w:szCs w:val="28"/>
        </w:rPr>
        <w:t>.</w:t>
      </w:r>
    </w:p>
    <w:p w:rsidR="00165FE2" w:rsidRPr="00F93E90" w:rsidRDefault="00015C31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>Координирует деятельность советов родителей в группах</w:t>
      </w:r>
      <w:r w:rsidR="00CE5443" w:rsidRPr="00F93E90">
        <w:rPr>
          <w:rFonts w:ascii="Times New Roman" w:hAnsi="Times New Roman" w:cs="Times New Roman"/>
          <w:sz w:val="26"/>
          <w:szCs w:val="28"/>
        </w:rPr>
        <w:t>.</w:t>
      </w:r>
    </w:p>
    <w:p w:rsidR="00165FE2" w:rsidRPr="00F93E90" w:rsidRDefault="00015C31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 xml:space="preserve">Оказывает помощь администрации Учреждения в организации и 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</w:t>
      </w:r>
      <w:r w:rsidRPr="00F93E90">
        <w:rPr>
          <w:rFonts w:ascii="Times New Roman" w:hAnsi="Times New Roman" w:cs="Times New Roman"/>
          <w:sz w:val="26"/>
          <w:szCs w:val="28"/>
        </w:rPr>
        <w:t>проведении общих родительских собраний</w:t>
      </w:r>
      <w:r w:rsidR="00B67348" w:rsidRPr="00F93E90">
        <w:rPr>
          <w:rFonts w:ascii="Times New Roman" w:hAnsi="Times New Roman" w:cs="Times New Roman"/>
          <w:sz w:val="26"/>
          <w:szCs w:val="28"/>
        </w:rPr>
        <w:t>.</w:t>
      </w:r>
    </w:p>
    <w:p w:rsidR="00165FE2" w:rsidRPr="00F93E90" w:rsidRDefault="00015C31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 xml:space="preserve">Взаимодействует с общественными организациями по вопросу 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</w:t>
      </w:r>
      <w:r w:rsidRPr="00F93E90">
        <w:rPr>
          <w:rFonts w:ascii="Times New Roman" w:hAnsi="Times New Roman" w:cs="Times New Roman"/>
          <w:sz w:val="26"/>
          <w:szCs w:val="28"/>
        </w:rPr>
        <w:t>пропаганды традиций, уклада жизни Учреждения.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15C31" w:rsidRPr="00F93E90" w:rsidRDefault="00015C31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 xml:space="preserve">Взаимодействует с педагогическим коллективом Учреждения по 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</w:t>
      </w:r>
      <w:r w:rsidRPr="00F93E90">
        <w:rPr>
          <w:rFonts w:ascii="Times New Roman" w:hAnsi="Times New Roman" w:cs="Times New Roman"/>
          <w:sz w:val="26"/>
          <w:szCs w:val="28"/>
        </w:rPr>
        <w:t xml:space="preserve">вопросам профилактики правонарушений, безнадзорности и </w:t>
      </w:r>
      <w:r w:rsidR="00165FE2" w:rsidRPr="00F93E90">
        <w:rPr>
          <w:rFonts w:ascii="Times New Roman" w:hAnsi="Times New Roman" w:cs="Times New Roman"/>
          <w:sz w:val="26"/>
          <w:szCs w:val="28"/>
        </w:rPr>
        <w:t xml:space="preserve">  </w:t>
      </w:r>
      <w:r w:rsidRPr="00F93E90">
        <w:rPr>
          <w:rFonts w:ascii="Times New Roman" w:hAnsi="Times New Roman" w:cs="Times New Roman"/>
          <w:sz w:val="26"/>
          <w:szCs w:val="28"/>
        </w:rPr>
        <w:t>беспризорности среди детей.</w:t>
      </w:r>
    </w:p>
    <w:p w:rsidR="00015C31" w:rsidRPr="00F93E90" w:rsidRDefault="00015C31" w:rsidP="00165FE2">
      <w:pPr>
        <w:pStyle w:val="aa"/>
        <w:numPr>
          <w:ilvl w:val="1"/>
          <w:numId w:val="6"/>
        </w:numPr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F93E90">
        <w:rPr>
          <w:rFonts w:ascii="Times New Roman" w:hAnsi="Times New Roman" w:cs="Times New Roman"/>
          <w:sz w:val="26"/>
          <w:szCs w:val="28"/>
        </w:rPr>
        <w:t xml:space="preserve">Взаимодействует с другими органами самоуправления Учреждения по </w:t>
      </w:r>
      <w:r w:rsidR="00B67348" w:rsidRPr="00F93E90">
        <w:rPr>
          <w:rFonts w:ascii="Times New Roman" w:hAnsi="Times New Roman" w:cs="Times New Roman"/>
          <w:sz w:val="26"/>
          <w:szCs w:val="28"/>
        </w:rPr>
        <w:t xml:space="preserve"> </w:t>
      </w:r>
      <w:r w:rsidRPr="00F93E90">
        <w:rPr>
          <w:rFonts w:ascii="Times New Roman" w:hAnsi="Times New Roman" w:cs="Times New Roman"/>
          <w:sz w:val="26"/>
          <w:szCs w:val="28"/>
        </w:rPr>
        <w:t>вопросам проведения культурно-массовых мероприятий</w:t>
      </w:r>
      <w:r w:rsidRPr="00F93E90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021566" w:rsidRPr="00F93E90" w:rsidRDefault="00021566" w:rsidP="00165FE2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381DD2" w:rsidRPr="00F93E90" w:rsidRDefault="00381DD2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381DD2" w:rsidRPr="00F93E90" w:rsidRDefault="00381DD2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b/>
          <w:sz w:val="26"/>
          <w:szCs w:val="28"/>
        </w:rPr>
      </w:pPr>
      <w:r w:rsidRPr="00F93E90">
        <w:rPr>
          <w:b/>
          <w:sz w:val="26"/>
          <w:szCs w:val="28"/>
        </w:rPr>
        <w:t xml:space="preserve">4. Структура, порядок формирования, срок полномочий Совета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В состав Совета включаются наиболее активные и подготовленные родители (законные представители)</w:t>
      </w:r>
      <w:r w:rsidR="00E55174" w:rsidRPr="00F93E90">
        <w:rPr>
          <w:b/>
          <w:sz w:val="26"/>
          <w:szCs w:val="28"/>
        </w:rPr>
        <w:t xml:space="preserve"> </w:t>
      </w:r>
      <w:r w:rsidR="00E55174" w:rsidRPr="00F93E90">
        <w:rPr>
          <w:sz w:val="26"/>
          <w:szCs w:val="28"/>
        </w:rPr>
        <w:t>несовершеннолетних обучающихся</w:t>
      </w:r>
      <w:r w:rsidRPr="00F93E90">
        <w:rPr>
          <w:sz w:val="26"/>
          <w:szCs w:val="28"/>
        </w:rPr>
        <w:t xml:space="preserve">. </w:t>
      </w:r>
    </w:p>
    <w:p w:rsidR="00E55174" w:rsidRPr="00F93E90" w:rsidRDefault="00381DD2" w:rsidP="00165FE2">
      <w:pPr>
        <w:pStyle w:val="p10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6"/>
          <w:szCs w:val="28"/>
        </w:rPr>
      </w:pPr>
      <w:r w:rsidRPr="00F93E90">
        <w:rPr>
          <w:sz w:val="26"/>
          <w:szCs w:val="28"/>
        </w:rPr>
        <w:t xml:space="preserve">В состав Совета входит заведующий Учреждения с правом совещательного голоса.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Из состава родителей (законных представителей)</w:t>
      </w:r>
      <w:r w:rsidR="00E55174" w:rsidRPr="00F93E90">
        <w:rPr>
          <w:b/>
          <w:sz w:val="26"/>
          <w:szCs w:val="28"/>
        </w:rPr>
        <w:t xml:space="preserve"> </w:t>
      </w:r>
      <w:r w:rsidR="00E55174" w:rsidRPr="00F93E90">
        <w:rPr>
          <w:sz w:val="26"/>
          <w:szCs w:val="28"/>
        </w:rPr>
        <w:t>несовершеннолетних обучающихся</w:t>
      </w:r>
      <w:r w:rsidRPr="00F93E90">
        <w:rPr>
          <w:sz w:val="26"/>
          <w:szCs w:val="28"/>
        </w:rPr>
        <w:t xml:space="preserve"> избирается председатель и секретарь.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Совет планирует свою деятельность в соответствии с годовым планом работы образовательного учреждения, с учетом местных условий.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Заседания Совета созываются один раз в квартал и по мере необходимости.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</w:t>
      </w:r>
      <w:r w:rsidR="00E55174" w:rsidRPr="00F93E90">
        <w:rPr>
          <w:sz w:val="26"/>
          <w:szCs w:val="28"/>
        </w:rPr>
        <w:t xml:space="preserve">голос председателя Совета.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Приглашенные участвуют в работе Совета с правом совещательного голоса и участия в голосовании не принимают.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За несколько дней до собрания, на котором предполагается избрание Совета, вывешиваются списки кандидатов в Совет.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Решения Совета, принятые в пределах его компетенции и в соответствии с законодательством Российской Федерации, носят рекомендательный характер.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Совет отчитывается перед родителями (законными представителями) несовершеннолетних обучающихся через своих представителей на собраниях групп не реже двух раз в год. </w:t>
      </w:r>
    </w:p>
    <w:p w:rsidR="00E55174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Члены Совета работают на общественных началах. </w:t>
      </w:r>
    </w:p>
    <w:p w:rsidR="00381DD2" w:rsidRPr="00F93E90" w:rsidRDefault="00381DD2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s1"/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Осуществление членами Совета своих функций производится на безвозмездной основе.</w:t>
      </w:r>
    </w:p>
    <w:p w:rsidR="00381DD2" w:rsidRPr="00F93E90" w:rsidRDefault="00381DD2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381DD2" w:rsidRPr="00F93E90" w:rsidRDefault="00381DD2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B67348" w:rsidRPr="00F93E90" w:rsidRDefault="00B67348" w:rsidP="00381DD2">
      <w:pPr>
        <w:pStyle w:val="p1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b/>
          <w:sz w:val="26"/>
          <w:szCs w:val="28"/>
        </w:rPr>
        <w:lastRenderedPageBreak/>
        <w:t xml:space="preserve">Компетенцией Совета  Учреждения </w:t>
      </w:r>
    </w:p>
    <w:p w:rsidR="00DC0EDA" w:rsidRPr="00F93E90" w:rsidRDefault="00DC0EDA" w:rsidP="00165FE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К компетенции  Совета учреждения относятся: </w:t>
      </w:r>
      <w:r w:rsidR="00B67348" w:rsidRPr="00F93E90">
        <w:rPr>
          <w:sz w:val="26"/>
          <w:szCs w:val="28"/>
        </w:rPr>
        <w:t xml:space="preserve"> </w:t>
      </w:r>
    </w:p>
    <w:p w:rsidR="00B67348" w:rsidRPr="00F93E90" w:rsidRDefault="00DC0EDA" w:rsidP="00DC0EDA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</w:t>
      </w:r>
      <w:r w:rsidR="00B67348" w:rsidRPr="00F93E90">
        <w:rPr>
          <w:sz w:val="26"/>
          <w:szCs w:val="28"/>
        </w:rPr>
        <w:t>ринятие новых членов в состав Совета</w:t>
      </w:r>
      <w:r w:rsidR="00F93E90" w:rsidRPr="00F93E90">
        <w:rPr>
          <w:sz w:val="26"/>
          <w:szCs w:val="28"/>
        </w:rPr>
        <w:t>;</w:t>
      </w:r>
      <w:r w:rsidR="00B67348" w:rsidRPr="00F93E90">
        <w:rPr>
          <w:sz w:val="26"/>
          <w:szCs w:val="28"/>
        </w:rPr>
        <w:t xml:space="preserve"> </w:t>
      </w:r>
    </w:p>
    <w:p w:rsidR="00B67348" w:rsidRPr="00F93E90" w:rsidRDefault="00DC0EDA" w:rsidP="00DC0EDA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и</w:t>
      </w:r>
      <w:r w:rsidR="00B67348" w:rsidRPr="00F93E90">
        <w:rPr>
          <w:sz w:val="26"/>
          <w:szCs w:val="28"/>
        </w:rPr>
        <w:t>збрание Председателя</w:t>
      </w:r>
      <w:r w:rsidR="00F93E90" w:rsidRPr="00F93E90">
        <w:rPr>
          <w:sz w:val="26"/>
          <w:szCs w:val="28"/>
        </w:rPr>
        <w:t>;</w:t>
      </w:r>
    </w:p>
    <w:p w:rsidR="00B67348" w:rsidRPr="00F93E90" w:rsidRDefault="00DC0EDA" w:rsidP="00DC0EDA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у</w:t>
      </w:r>
      <w:r w:rsidR="00B67348" w:rsidRPr="00F93E90">
        <w:rPr>
          <w:sz w:val="26"/>
          <w:szCs w:val="28"/>
        </w:rPr>
        <w:t>тверждение отчётов Председателя</w:t>
      </w:r>
      <w:r w:rsidR="00F93E90" w:rsidRPr="00F93E90">
        <w:rPr>
          <w:sz w:val="26"/>
          <w:szCs w:val="28"/>
        </w:rPr>
        <w:t>;</w:t>
      </w:r>
    </w:p>
    <w:p w:rsidR="00B67348" w:rsidRPr="00F93E90" w:rsidRDefault="00381DD2" w:rsidP="00381DD2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</w:t>
      </w:r>
      <w:r w:rsidR="00B67348" w:rsidRPr="00F93E90">
        <w:rPr>
          <w:sz w:val="26"/>
          <w:szCs w:val="28"/>
        </w:rPr>
        <w:t>риостановление исполнения решений Председателя при их несоответствии действующему законодательству или принятым планам деятельности</w:t>
      </w:r>
      <w:r w:rsidR="00F93E90" w:rsidRPr="00F93E90">
        <w:rPr>
          <w:sz w:val="26"/>
          <w:szCs w:val="28"/>
        </w:rPr>
        <w:t>;</w:t>
      </w:r>
    </w:p>
    <w:p w:rsidR="00B67348" w:rsidRPr="00F93E90" w:rsidRDefault="00381DD2" w:rsidP="00381DD2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у</w:t>
      </w:r>
      <w:r w:rsidR="00B67348" w:rsidRPr="00F93E90">
        <w:rPr>
          <w:sz w:val="26"/>
          <w:szCs w:val="28"/>
        </w:rPr>
        <w:t>частвовать в деятельности всех проводимых им мероприятиях</w:t>
      </w:r>
      <w:r w:rsidR="00F93E90" w:rsidRPr="00F93E90">
        <w:rPr>
          <w:sz w:val="26"/>
          <w:szCs w:val="28"/>
        </w:rPr>
        <w:t>;</w:t>
      </w:r>
    </w:p>
    <w:p w:rsidR="00B67348" w:rsidRPr="00F93E90" w:rsidRDefault="00381DD2" w:rsidP="00381DD2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</w:t>
      </w:r>
      <w:r w:rsidR="00B67348" w:rsidRPr="00F93E90">
        <w:rPr>
          <w:sz w:val="26"/>
          <w:szCs w:val="28"/>
        </w:rPr>
        <w:t>о своей инициативе или по просьбе родителей (законных представителей) вносить на рассмотрение Совета вопросы, связанные с улучшением работы ДОУ</w:t>
      </w:r>
      <w:r w:rsidR="00F93E90" w:rsidRPr="00F93E90">
        <w:rPr>
          <w:sz w:val="26"/>
          <w:szCs w:val="28"/>
        </w:rPr>
        <w:t>;</w:t>
      </w:r>
    </w:p>
    <w:p w:rsidR="00B67348" w:rsidRPr="00F93E90" w:rsidRDefault="00381DD2" w:rsidP="00381DD2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в</w:t>
      </w:r>
      <w:r w:rsidR="00B67348" w:rsidRPr="00F93E90">
        <w:rPr>
          <w:sz w:val="26"/>
          <w:szCs w:val="28"/>
        </w:rPr>
        <w:t>ыйти из числа членов Совета по собственному желанию</w:t>
      </w:r>
      <w:r w:rsidR="00F93E90" w:rsidRPr="00F93E90">
        <w:rPr>
          <w:sz w:val="26"/>
          <w:szCs w:val="28"/>
        </w:rPr>
        <w:t>;</w:t>
      </w:r>
    </w:p>
    <w:p w:rsidR="00B67348" w:rsidRPr="00F93E90" w:rsidRDefault="00381DD2" w:rsidP="00381DD2">
      <w:pPr>
        <w:pStyle w:val="p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в</w:t>
      </w:r>
      <w:r w:rsidR="00B67348" w:rsidRPr="00F93E90">
        <w:rPr>
          <w:sz w:val="26"/>
          <w:szCs w:val="28"/>
        </w:rPr>
        <w:t>носить предложения о необходимости изменений и дополнений в Положение о Совете.</w:t>
      </w:r>
    </w:p>
    <w:p w:rsidR="00DC0EDA" w:rsidRPr="00F93E90" w:rsidRDefault="00B67348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349" w:firstLine="709"/>
        <w:jc w:val="both"/>
        <w:rPr>
          <w:b/>
          <w:bCs/>
          <w:color w:val="000000"/>
          <w:sz w:val="26"/>
          <w:szCs w:val="28"/>
        </w:rPr>
      </w:pPr>
      <w:r w:rsidRPr="00F93E90">
        <w:rPr>
          <w:b/>
          <w:sz w:val="26"/>
          <w:szCs w:val="28"/>
        </w:rPr>
        <w:t>Члены Совета обязаны:</w:t>
      </w:r>
    </w:p>
    <w:p w:rsidR="00DC0EDA" w:rsidRPr="00F93E90" w:rsidRDefault="00B67348" w:rsidP="00DC0EDA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принимать участие в работе Совета и выполнять его решения;</w:t>
      </w:r>
    </w:p>
    <w:p w:rsidR="00DC0EDA" w:rsidRPr="00F93E90" w:rsidRDefault="00B67348" w:rsidP="00DC0EDA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участвовать в мероприятиях, проводимых Советом, а также в реализации проектов, план</w:t>
      </w:r>
      <w:r w:rsidR="00F93E90" w:rsidRPr="00F93E90">
        <w:rPr>
          <w:sz w:val="26"/>
          <w:szCs w:val="28"/>
        </w:rPr>
        <w:t>а</w:t>
      </w:r>
      <w:r w:rsidRPr="00F93E90">
        <w:rPr>
          <w:sz w:val="26"/>
          <w:szCs w:val="28"/>
        </w:rPr>
        <w:t xml:space="preserve"> работы Совета</w:t>
      </w:r>
      <w:r w:rsidR="00F93E90" w:rsidRPr="00F93E90">
        <w:rPr>
          <w:sz w:val="26"/>
          <w:szCs w:val="28"/>
        </w:rPr>
        <w:t>;</w:t>
      </w:r>
    </w:p>
    <w:p w:rsidR="00DC0EDA" w:rsidRPr="00F93E90" w:rsidRDefault="00B67348" w:rsidP="00DC0EDA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нести ответственность за принимаемые решения; </w:t>
      </w:r>
    </w:p>
    <w:p w:rsidR="00DC0EDA" w:rsidRPr="00F93E90" w:rsidRDefault="00B67348" w:rsidP="00DC0EDA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добросовестно выполнять поручения Совета. </w:t>
      </w:r>
    </w:p>
    <w:p w:rsidR="00DC0EDA" w:rsidRPr="00F93E90" w:rsidRDefault="00B67348" w:rsidP="00DC0EDA">
      <w:pPr>
        <w:pStyle w:val="p10"/>
        <w:shd w:val="clear" w:color="auto" w:fill="FFFFFF"/>
        <w:spacing w:before="0" w:beforeAutospacing="0" w:after="0" w:afterAutospacing="0"/>
        <w:ind w:left="765"/>
        <w:jc w:val="both"/>
        <w:rPr>
          <w:sz w:val="26"/>
          <w:szCs w:val="28"/>
        </w:rPr>
      </w:pPr>
      <w:r w:rsidRPr="00F93E90">
        <w:rPr>
          <w:b/>
          <w:sz w:val="26"/>
          <w:szCs w:val="28"/>
        </w:rPr>
        <w:t>Председатель:</w:t>
      </w:r>
      <w:r w:rsidRPr="00F93E90">
        <w:rPr>
          <w:sz w:val="26"/>
          <w:szCs w:val="28"/>
        </w:rPr>
        <w:t xml:space="preserve"> </w:t>
      </w:r>
    </w:p>
    <w:p w:rsidR="00DC0EDA" w:rsidRPr="00F93E90" w:rsidRDefault="00381DD2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о</w:t>
      </w:r>
      <w:r w:rsidR="00B67348" w:rsidRPr="00F93E90">
        <w:rPr>
          <w:sz w:val="26"/>
          <w:szCs w:val="28"/>
        </w:rPr>
        <w:t>рганизует и контролирует выполнение решений, принятых на предыдущем заседании Совета;</w:t>
      </w:r>
    </w:p>
    <w:p w:rsidR="00DC0EDA" w:rsidRPr="00F93E90" w:rsidRDefault="00B67348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о</w:t>
      </w:r>
      <w:r w:rsidRPr="00F93E90">
        <w:rPr>
          <w:sz w:val="26"/>
          <w:szCs w:val="28"/>
        </w:rPr>
        <w:t>пределяет повестку дня Совета;</w:t>
      </w:r>
    </w:p>
    <w:p w:rsidR="00DC0EDA" w:rsidRPr="00F93E90" w:rsidRDefault="00B67348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к</w:t>
      </w:r>
      <w:r w:rsidRPr="00F93E90">
        <w:rPr>
          <w:sz w:val="26"/>
          <w:szCs w:val="28"/>
        </w:rPr>
        <w:t xml:space="preserve">оординирует деятельность Совета, осуществляет работу по реализации программ, проектов, планов; </w:t>
      </w:r>
    </w:p>
    <w:p w:rsidR="00DC0EDA" w:rsidRPr="00F93E90" w:rsidRDefault="00B67348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п</w:t>
      </w:r>
      <w:r w:rsidRPr="00F93E90">
        <w:rPr>
          <w:sz w:val="26"/>
          <w:szCs w:val="28"/>
        </w:rPr>
        <w:t xml:space="preserve">редставляет Совет перед администрацией, органами власти и управления; </w:t>
      </w:r>
    </w:p>
    <w:p w:rsidR="00DC0EDA" w:rsidRPr="00F93E90" w:rsidRDefault="00381DD2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и</w:t>
      </w:r>
      <w:r w:rsidR="00B67348" w:rsidRPr="00F93E90">
        <w:rPr>
          <w:sz w:val="26"/>
          <w:szCs w:val="28"/>
        </w:rPr>
        <w:t xml:space="preserve">нформирует членов Совета о предстоящем заседании не менее чем за </w:t>
      </w:r>
      <w:r w:rsidR="00DC0EDA" w:rsidRPr="00F93E90">
        <w:rPr>
          <w:sz w:val="26"/>
          <w:szCs w:val="28"/>
        </w:rPr>
        <w:t>5</w:t>
      </w:r>
      <w:r w:rsidR="00B67348" w:rsidRPr="00F93E90">
        <w:rPr>
          <w:sz w:val="26"/>
          <w:szCs w:val="28"/>
        </w:rPr>
        <w:t xml:space="preserve"> дней до его проведения;</w:t>
      </w:r>
    </w:p>
    <w:p w:rsidR="00DC0EDA" w:rsidRPr="00F93E90" w:rsidRDefault="00B67348" w:rsidP="00DC0EDA">
      <w:pPr>
        <w:pStyle w:val="p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п</w:t>
      </w:r>
      <w:r w:rsidRPr="00F93E90">
        <w:rPr>
          <w:sz w:val="26"/>
          <w:szCs w:val="28"/>
        </w:rPr>
        <w:t xml:space="preserve">редседатель имеет право делегировать свои полномочия членам Совета. </w:t>
      </w:r>
    </w:p>
    <w:p w:rsidR="00381DD2" w:rsidRPr="00F93E90" w:rsidRDefault="00381DD2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B67348" w:rsidRPr="00F93E90">
        <w:rPr>
          <w:sz w:val="26"/>
          <w:szCs w:val="28"/>
        </w:rPr>
        <w:t xml:space="preserve">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 выбора Совета, на их место избираются другие. </w:t>
      </w:r>
    </w:p>
    <w:p w:rsidR="00DC0EDA" w:rsidRPr="00F93E90" w:rsidRDefault="00DC0EDA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B67348" w:rsidRPr="00F93E90">
        <w:rPr>
          <w:b/>
          <w:sz w:val="26"/>
          <w:szCs w:val="28"/>
        </w:rPr>
        <w:t>Совет</w:t>
      </w:r>
      <w:r w:rsidR="00381DD2" w:rsidRPr="00F93E90">
        <w:rPr>
          <w:b/>
          <w:sz w:val="26"/>
          <w:szCs w:val="28"/>
        </w:rPr>
        <w:t xml:space="preserve"> Учреждения </w:t>
      </w:r>
      <w:r w:rsidR="00B67348" w:rsidRPr="00F93E90">
        <w:rPr>
          <w:b/>
          <w:sz w:val="26"/>
          <w:szCs w:val="28"/>
        </w:rPr>
        <w:t xml:space="preserve"> имеет право: </w:t>
      </w:r>
    </w:p>
    <w:p w:rsidR="00DC0EDA" w:rsidRPr="00F93E90" w:rsidRDefault="00381DD2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с</w:t>
      </w:r>
      <w:r w:rsidR="00B67348" w:rsidRPr="00F93E90">
        <w:rPr>
          <w:sz w:val="26"/>
          <w:szCs w:val="28"/>
        </w:rPr>
        <w:t>вободно распространять и</w:t>
      </w:r>
      <w:r w:rsidR="00DC0EDA" w:rsidRPr="00F93E90">
        <w:rPr>
          <w:sz w:val="26"/>
          <w:szCs w:val="28"/>
        </w:rPr>
        <w:t>нформацию о своей деятельности;</w:t>
      </w:r>
    </w:p>
    <w:p w:rsidR="00DC0EDA" w:rsidRPr="00F93E90" w:rsidRDefault="00B67348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з</w:t>
      </w:r>
      <w:r w:rsidRPr="00F93E90">
        <w:rPr>
          <w:sz w:val="26"/>
          <w:szCs w:val="28"/>
        </w:rPr>
        <w:t xml:space="preserve">аслушивать доклады руководителя о состоянии и перспективах работы </w:t>
      </w:r>
      <w:r w:rsidR="00DC0EDA" w:rsidRPr="00F93E90">
        <w:rPr>
          <w:sz w:val="26"/>
          <w:szCs w:val="28"/>
        </w:rPr>
        <w:t xml:space="preserve">Учреждения </w:t>
      </w:r>
      <w:r w:rsidRPr="00F93E90">
        <w:rPr>
          <w:sz w:val="26"/>
          <w:szCs w:val="28"/>
        </w:rPr>
        <w:t xml:space="preserve"> и по отдельным вопросам, интересующим роди</w:t>
      </w:r>
      <w:r w:rsidR="00F93E90" w:rsidRPr="00F93E90">
        <w:rPr>
          <w:sz w:val="26"/>
          <w:szCs w:val="28"/>
        </w:rPr>
        <w:t>телей (законных представителей);</w:t>
      </w:r>
      <w:r w:rsidRPr="00F93E90">
        <w:rPr>
          <w:sz w:val="26"/>
          <w:szCs w:val="28"/>
        </w:rPr>
        <w:t xml:space="preserve"> </w:t>
      </w:r>
    </w:p>
    <w:p w:rsidR="00DC0EDA" w:rsidRPr="00F93E90" w:rsidRDefault="00B67348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в</w:t>
      </w:r>
      <w:r w:rsidRPr="00F93E90">
        <w:rPr>
          <w:sz w:val="26"/>
          <w:szCs w:val="28"/>
        </w:rPr>
        <w:t xml:space="preserve">носить руководителю </w:t>
      </w:r>
      <w:r w:rsidR="00DC0EDA" w:rsidRPr="00F93E90">
        <w:rPr>
          <w:sz w:val="26"/>
          <w:szCs w:val="28"/>
        </w:rPr>
        <w:t xml:space="preserve">Учреждения </w:t>
      </w:r>
      <w:r w:rsidRPr="00F93E90">
        <w:rPr>
          <w:sz w:val="26"/>
          <w:szCs w:val="28"/>
        </w:rPr>
        <w:t xml:space="preserve"> предложения по орга</w:t>
      </w:r>
      <w:r w:rsidR="00DC0EDA" w:rsidRPr="00F93E90">
        <w:rPr>
          <w:sz w:val="26"/>
          <w:szCs w:val="28"/>
        </w:rPr>
        <w:t xml:space="preserve">низации работы педагогического </w:t>
      </w:r>
      <w:r w:rsidRPr="00F93E90">
        <w:rPr>
          <w:sz w:val="26"/>
          <w:szCs w:val="28"/>
        </w:rPr>
        <w:t>и обслуживающего персонала. Руководитель или должностные лица ДОУ рассматривают предложения Совета и сообщают о результатах рассмотрения</w:t>
      </w:r>
      <w:r w:rsidR="00F93E90" w:rsidRPr="00F93E90">
        <w:rPr>
          <w:sz w:val="26"/>
          <w:szCs w:val="28"/>
        </w:rPr>
        <w:t>;</w:t>
      </w:r>
    </w:p>
    <w:p w:rsidR="00DC0EDA" w:rsidRPr="00F93E90" w:rsidRDefault="00B67348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у</w:t>
      </w:r>
      <w:r w:rsidRPr="00F93E90">
        <w:rPr>
          <w:sz w:val="26"/>
          <w:szCs w:val="28"/>
        </w:rPr>
        <w:t xml:space="preserve">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</w:t>
      </w:r>
      <w:r w:rsidR="00DC0EDA" w:rsidRPr="00F93E90">
        <w:rPr>
          <w:sz w:val="26"/>
          <w:szCs w:val="28"/>
        </w:rPr>
        <w:t>Учреждению;</w:t>
      </w:r>
      <w:r w:rsidRPr="00F93E90">
        <w:rPr>
          <w:sz w:val="26"/>
          <w:szCs w:val="28"/>
        </w:rPr>
        <w:t xml:space="preserve"> </w:t>
      </w:r>
    </w:p>
    <w:p w:rsidR="00DC0EDA" w:rsidRPr="00F93E90" w:rsidRDefault="00381DD2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lastRenderedPageBreak/>
        <w:t>п</w:t>
      </w:r>
      <w:r w:rsidR="00B67348" w:rsidRPr="00F93E90">
        <w:rPr>
          <w:sz w:val="26"/>
          <w:szCs w:val="28"/>
        </w:rPr>
        <w:t>рисутствовать по приглашению на педагогических, производственных совещаниях, на городских конференциях по дошкольному воспитанию</w:t>
      </w:r>
      <w:r w:rsidR="00DC0EDA" w:rsidRPr="00F93E90">
        <w:rPr>
          <w:sz w:val="26"/>
          <w:szCs w:val="28"/>
        </w:rPr>
        <w:t>;</w:t>
      </w:r>
    </w:p>
    <w:p w:rsidR="00DC0EDA" w:rsidRPr="00F93E90" w:rsidRDefault="00B67348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о</w:t>
      </w:r>
      <w:r w:rsidRPr="00F93E90">
        <w:rPr>
          <w:sz w:val="26"/>
          <w:szCs w:val="28"/>
        </w:rPr>
        <w:t>бращаться за разъяснениями различных вопросов воспитания дете</w:t>
      </w:r>
      <w:r w:rsidR="00DC0EDA" w:rsidRPr="00F93E90">
        <w:rPr>
          <w:sz w:val="26"/>
          <w:szCs w:val="28"/>
        </w:rPr>
        <w:t>й в учреждения и организации;</w:t>
      </w:r>
    </w:p>
    <w:p w:rsidR="00DC0EDA" w:rsidRPr="00F93E90" w:rsidRDefault="00381DD2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з</w:t>
      </w:r>
      <w:r w:rsidR="00B67348" w:rsidRPr="00F93E90">
        <w:rPr>
          <w:sz w:val="26"/>
          <w:szCs w:val="28"/>
        </w:rPr>
        <w:t xml:space="preserve">аслушивать и получать информацию от руководства </w:t>
      </w:r>
      <w:r w:rsidR="00DC0EDA" w:rsidRPr="00F93E90">
        <w:rPr>
          <w:sz w:val="26"/>
          <w:szCs w:val="28"/>
        </w:rPr>
        <w:t>Учреждения</w:t>
      </w:r>
      <w:r w:rsidR="00B67348" w:rsidRPr="00F93E90">
        <w:rPr>
          <w:sz w:val="26"/>
          <w:szCs w:val="28"/>
        </w:rPr>
        <w:t>, других органов самоуправления об организации и проведении образовательной и в</w:t>
      </w:r>
      <w:r w:rsidR="00DC0EDA" w:rsidRPr="00F93E90">
        <w:rPr>
          <w:sz w:val="26"/>
          <w:szCs w:val="28"/>
        </w:rPr>
        <w:t>оспитательной работы с детьми;</w:t>
      </w:r>
    </w:p>
    <w:p w:rsidR="00DC0EDA" w:rsidRPr="00F93E90" w:rsidRDefault="00B67348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п</w:t>
      </w:r>
      <w:r w:rsidRPr="00F93E90">
        <w:rPr>
          <w:sz w:val="26"/>
          <w:szCs w:val="28"/>
        </w:rPr>
        <w:t xml:space="preserve">оощрять родителей (законных представителей) </w:t>
      </w:r>
      <w:r w:rsidR="00DC0EDA" w:rsidRPr="00F93E90">
        <w:rPr>
          <w:sz w:val="26"/>
          <w:szCs w:val="28"/>
        </w:rPr>
        <w:t xml:space="preserve">несовершеннолетних обучающихся  </w:t>
      </w:r>
      <w:r w:rsidRPr="00F93E90">
        <w:rPr>
          <w:sz w:val="26"/>
          <w:szCs w:val="28"/>
        </w:rPr>
        <w:t>за активную работу в жизни и деятельности детского сада, оказание помощи в проведении массовых воспитательных мероприятий и т.д.</w:t>
      </w:r>
      <w:r w:rsidR="00DC0EDA" w:rsidRPr="00F93E90">
        <w:rPr>
          <w:sz w:val="26"/>
          <w:szCs w:val="28"/>
        </w:rPr>
        <w:t>;</w:t>
      </w:r>
      <w:r w:rsidRPr="00F93E90">
        <w:rPr>
          <w:sz w:val="26"/>
          <w:szCs w:val="28"/>
        </w:rPr>
        <w:t xml:space="preserve"> </w:t>
      </w:r>
    </w:p>
    <w:p w:rsidR="00DC0EDA" w:rsidRPr="00F93E90" w:rsidRDefault="00381DD2" w:rsidP="00DC0EDA">
      <w:pPr>
        <w:pStyle w:val="p1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</w:t>
      </w:r>
      <w:r w:rsidR="00B67348" w:rsidRPr="00F93E90">
        <w:rPr>
          <w:sz w:val="26"/>
          <w:szCs w:val="28"/>
        </w:rPr>
        <w:t>редседатель Совета 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Совета.</w:t>
      </w:r>
    </w:p>
    <w:p w:rsidR="00DC0EDA" w:rsidRPr="00F93E90" w:rsidRDefault="00B67348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b/>
          <w:sz w:val="26"/>
          <w:szCs w:val="28"/>
        </w:rPr>
        <w:t>Совет</w:t>
      </w:r>
      <w:r w:rsidR="00381DD2" w:rsidRPr="00F93E90">
        <w:rPr>
          <w:b/>
          <w:sz w:val="26"/>
          <w:szCs w:val="28"/>
        </w:rPr>
        <w:t xml:space="preserve"> учреждения </w:t>
      </w:r>
      <w:r w:rsidRPr="00F93E90">
        <w:rPr>
          <w:b/>
          <w:sz w:val="26"/>
          <w:szCs w:val="28"/>
        </w:rPr>
        <w:t xml:space="preserve"> отвечает за: </w:t>
      </w:r>
    </w:p>
    <w:p w:rsidR="00DC0EDA" w:rsidRPr="00F93E90" w:rsidRDefault="00381DD2" w:rsidP="00DC0EDA">
      <w:pPr>
        <w:pStyle w:val="p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в</w:t>
      </w:r>
      <w:r w:rsidR="00DC0EDA" w:rsidRPr="00F93E90">
        <w:rPr>
          <w:sz w:val="26"/>
          <w:szCs w:val="28"/>
        </w:rPr>
        <w:t>ыполнение плана работы;</w:t>
      </w:r>
    </w:p>
    <w:p w:rsidR="00DC0EDA" w:rsidRPr="00F93E90" w:rsidRDefault="00381DD2" w:rsidP="00DC0EDA">
      <w:pPr>
        <w:pStyle w:val="p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в</w:t>
      </w:r>
      <w:r w:rsidR="00B67348" w:rsidRPr="00F93E90">
        <w:rPr>
          <w:sz w:val="26"/>
          <w:szCs w:val="28"/>
        </w:rPr>
        <w:t>ыполнение р</w:t>
      </w:r>
      <w:r w:rsidR="00DC0EDA" w:rsidRPr="00F93E90">
        <w:rPr>
          <w:sz w:val="26"/>
          <w:szCs w:val="28"/>
        </w:rPr>
        <w:t>ешений, рекомендаций Совета</w:t>
      </w:r>
      <w:r w:rsidR="00F93E90" w:rsidRPr="00F93E90">
        <w:rPr>
          <w:sz w:val="26"/>
          <w:szCs w:val="28"/>
        </w:rPr>
        <w:t>;</w:t>
      </w:r>
    </w:p>
    <w:p w:rsidR="00DC0EDA" w:rsidRPr="00F93E90" w:rsidRDefault="00B67348" w:rsidP="00DC0EDA">
      <w:pPr>
        <w:pStyle w:val="p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</w:t>
      </w:r>
      <w:r w:rsidR="00381DD2" w:rsidRPr="00F93E90">
        <w:rPr>
          <w:sz w:val="26"/>
          <w:szCs w:val="28"/>
        </w:rPr>
        <w:t>п</w:t>
      </w:r>
      <w:r w:rsidRPr="00F93E90">
        <w:rPr>
          <w:sz w:val="26"/>
          <w:szCs w:val="28"/>
        </w:rPr>
        <w:t>ринятие качественных решений по рассматриваемым вопросам в соответствии с действую</w:t>
      </w:r>
      <w:r w:rsidR="00DC0EDA" w:rsidRPr="00F93E90">
        <w:rPr>
          <w:sz w:val="26"/>
          <w:szCs w:val="28"/>
        </w:rPr>
        <w:t>щим законодательством России;</w:t>
      </w:r>
    </w:p>
    <w:p w:rsidR="00DC0EDA" w:rsidRPr="00F93E90" w:rsidRDefault="00381DD2" w:rsidP="00DC0EDA">
      <w:pPr>
        <w:pStyle w:val="p1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б</w:t>
      </w:r>
      <w:r w:rsidR="00B67348" w:rsidRPr="00F93E90">
        <w:rPr>
          <w:sz w:val="26"/>
          <w:szCs w:val="28"/>
        </w:rPr>
        <w:t xml:space="preserve">ездействие отдельных членов Совета. </w:t>
      </w:r>
    </w:p>
    <w:p w:rsidR="00DC0EDA" w:rsidRPr="00F93E90" w:rsidRDefault="00B67348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Изменения и дополнения в Положение о Совете принимается на общем родительском собрании и регистриру</w:t>
      </w:r>
      <w:r w:rsidR="00DC0EDA" w:rsidRPr="00F93E90">
        <w:rPr>
          <w:sz w:val="26"/>
          <w:szCs w:val="28"/>
        </w:rPr>
        <w:t>ется в протоколе собрания.</w:t>
      </w:r>
    </w:p>
    <w:p w:rsidR="00B67348" w:rsidRPr="00F93E90" w:rsidRDefault="00B67348" w:rsidP="00381DD2">
      <w:pPr>
        <w:pStyle w:val="p10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Разногласия между руководителем </w:t>
      </w:r>
      <w:r w:rsidR="00DC0EDA" w:rsidRPr="00F93E90">
        <w:rPr>
          <w:sz w:val="26"/>
          <w:szCs w:val="28"/>
        </w:rPr>
        <w:t>Учреждения</w:t>
      </w:r>
      <w:r w:rsidRPr="00F93E90">
        <w:rPr>
          <w:sz w:val="26"/>
          <w:szCs w:val="28"/>
        </w:rPr>
        <w:t xml:space="preserve"> и большинством Совета рассматриваются и разрешаются Учредителем </w:t>
      </w:r>
      <w:r w:rsidR="00DC0EDA" w:rsidRPr="00F93E90">
        <w:rPr>
          <w:sz w:val="26"/>
          <w:szCs w:val="28"/>
        </w:rPr>
        <w:t>учреждения.</w:t>
      </w:r>
    </w:p>
    <w:p w:rsidR="00E55174" w:rsidRPr="00F93E90" w:rsidRDefault="00E55174" w:rsidP="00E55174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E55174" w:rsidRPr="00F93E90" w:rsidRDefault="00E55174" w:rsidP="00E55174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b/>
          <w:sz w:val="26"/>
          <w:szCs w:val="28"/>
        </w:rPr>
      </w:pPr>
      <w:r w:rsidRPr="00F93E90">
        <w:rPr>
          <w:b/>
          <w:sz w:val="26"/>
          <w:szCs w:val="28"/>
        </w:rPr>
        <w:t xml:space="preserve">6. Отчетность и делопроизводство </w:t>
      </w:r>
    </w:p>
    <w:p w:rsidR="00E55174" w:rsidRPr="00F93E90" w:rsidRDefault="00E55174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 Совет учреждения  подотчетен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E55174" w:rsidRPr="00F93E90" w:rsidRDefault="00E55174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Совет осуществляет свою деятельность по принятым им регламенту и плану, которые согласуются с руководителем Учреждения. </w:t>
      </w:r>
    </w:p>
    <w:p w:rsidR="00EA5E9A" w:rsidRPr="00F93E90" w:rsidRDefault="00E55174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 xml:space="preserve">Протоколы Совета имеют печатный вид, хранятся в папке - накопителе, а по окончании учебного года переплетаются и хранятся согласно номенклатуре дел Учреждения. Протоколы подписываются председателем и секретарем Совета. </w:t>
      </w:r>
    </w:p>
    <w:p w:rsidR="00EA5E9A" w:rsidRPr="00F93E90" w:rsidRDefault="00E55174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Ответственность за делопроизводство в Совете возлагается на председателя Совета или секретаря.</w:t>
      </w:r>
    </w:p>
    <w:p w:rsidR="00E55174" w:rsidRPr="00F93E90" w:rsidRDefault="00EA5E9A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8"/>
        </w:rPr>
      </w:pPr>
      <w:r w:rsidRPr="00F93E90">
        <w:rPr>
          <w:sz w:val="26"/>
          <w:szCs w:val="28"/>
        </w:rPr>
        <w:t>План работы С</w:t>
      </w:r>
      <w:r w:rsidR="00E55174" w:rsidRPr="00F93E90">
        <w:rPr>
          <w:sz w:val="26"/>
          <w:szCs w:val="28"/>
        </w:rPr>
        <w:t>овета, протоколы заседаний и другая документация хранятся у председателя Совета или секретаря и сдаются по приёму и сдаче дел при смене состава Совета.</w:t>
      </w:r>
    </w:p>
    <w:p w:rsidR="00EA5E9A" w:rsidRPr="00F93E90" w:rsidRDefault="00EA5E9A" w:rsidP="00F93E90">
      <w:pPr>
        <w:pStyle w:val="p10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6"/>
          <w:szCs w:val="28"/>
        </w:rPr>
      </w:pPr>
      <w:r w:rsidRPr="00F93E90">
        <w:rPr>
          <w:color w:val="000000"/>
          <w:sz w:val="26"/>
          <w:szCs w:val="28"/>
        </w:rPr>
        <w:t>Срок действия данного Положения неограничен.</w:t>
      </w:r>
    </w:p>
    <w:p w:rsidR="00E55174" w:rsidRPr="00F93E90" w:rsidRDefault="00E55174" w:rsidP="00E55174">
      <w:pPr>
        <w:pStyle w:val="p10"/>
        <w:shd w:val="clear" w:color="auto" w:fill="FFFFFF"/>
        <w:spacing w:before="0" w:beforeAutospacing="0" w:after="0" w:afterAutospacing="0"/>
        <w:ind w:left="-360" w:firstLine="709"/>
        <w:jc w:val="both"/>
        <w:rPr>
          <w:rStyle w:val="s1"/>
          <w:b/>
          <w:bCs/>
          <w:color w:val="000000"/>
          <w:sz w:val="26"/>
          <w:szCs w:val="28"/>
        </w:rPr>
      </w:pPr>
    </w:p>
    <w:p w:rsidR="00E55174" w:rsidRPr="00F93E90" w:rsidRDefault="00E55174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center"/>
        <w:rPr>
          <w:rStyle w:val="s1"/>
          <w:b/>
          <w:bCs/>
          <w:color w:val="000000"/>
          <w:sz w:val="26"/>
          <w:szCs w:val="28"/>
        </w:rPr>
      </w:pPr>
    </w:p>
    <w:p w:rsidR="00E55174" w:rsidRPr="00F93E90" w:rsidRDefault="00E55174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center"/>
        <w:rPr>
          <w:rStyle w:val="s1"/>
          <w:b/>
          <w:bCs/>
          <w:color w:val="000000"/>
          <w:sz w:val="26"/>
          <w:szCs w:val="28"/>
        </w:rPr>
      </w:pPr>
    </w:p>
    <w:p w:rsidR="00E55174" w:rsidRPr="00F93E90" w:rsidRDefault="00E55174" w:rsidP="00BC55B0">
      <w:pPr>
        <w:pStyle w:val="p10"/>
        <w:shd w:val="clear" w:color="auto" w:fill="FFFFFF"/>
        <w:spacing w:before="0" w:beforeAutospacing="0" w:after="0" w:afterAutospacing="0"/>
        <w:ind w:left="-360" w:firstLine="709"/>
        <w:jc w:val="center"/>
        <w:rPr>
          <w:rStyle w:val="s1"/>
          <w:b/>
          <w:bCs/>
          <w:color w:val="000000"/>
          <w:sz w:val="26"/>
          <w:szCs w:val="28"/>
        </w:rPr>
      </w:pPr>
    </w:p>
    <w:p w:rsidR="00F61F9F" w:rsidRPr="00021566" w:rsidRDefault="00F61F9F" w:rsidP="00021566">
      <w:pPr>
        <w:pStyle w:val="p12"/>
        <w:shd w:val="clear" w:color="auto" w:fill="FFFFFF"/>
        <w:spacing w:before="0" w:beforeAutospacing="0" w:after="0" w:afterAutospacing="0"/>
        <w:ind w:right="-284"/>
        <w:jc w:val="right"/>
        <w:rPr>
          <w:i/>
          <w:iCs/>
          <w:color w:val="000000"/>
        </w:rPr>
      </w:pPr>
      <w:r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</w:r>
      <w:r w:rsidR="00021566">
        <w:rPr>
          <w:rStyle w:val="s2"/>
          <w:i/>
          <w:iCs/>
          <w:color w:val="000000"/>
        </w:rPr>
        <w:tab/>
      </w:r>
    </w:p>
    <w:p w:rsidR="001D5E53" w:rsidRPr="00754FA7" w:rsidRDefault="001D5E53" w:rsidP="001D5E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3548" w:rsidRDefault="00803548" w:rsidP="00021566">
      <w:pPr>
        <w:jc w:val="righ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Новокшанова Людмила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01.09.2021 по 01.09.2022</w:t>
            </w:r>
          </w:p>
        </w:tc>
      </w:tr>
    </w:tbl>
    <w:sectPr xmlns:w="http://schemas.openxmlformats.org/wordprocessingml/2006/main" xmlns:r="http://schemas.openxmlformats.org/officeDocument/2006/relationships" w:rsidR="00803548" w:rsidSect="00564B8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D8" w:rsidRDefault="000B07D8" w:rsidP="00021566">
      <w:pPr>
        <w:spacing w:after="0" w:line="240" w:lineRule="auto"/>
      </w:pPr>
      <w:r>
        <w:separator/>
      </w:r>
    </w:p>
  </w:endnote>
  <w:endnote w:type="continuationSeparator" w:id="1">
    <w:p w:rsidR="000B07D8" w:rsidRDefault="000B07D8" w:rsidP="0002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520635"/>
      <w:docPartObj>
        <w:docPartGallery w:val="Page Numbers (Bottom of Page)"/>
        <w:docPartUnique/>
      </w:docPartObj>
    </w:sdtPr>
    <w:sdtContent>
      <w:p w:rsidR="006467C3" w:rsidRDefault="00AB4152">
        <w:pPr>
          <w:pStyle w:val="a8"/>
          <w:jc w:val="right"/>
        </w:pPr>
        <w:fldSimple w:instr="PAGE   \* MERGEFORMAT">
          <w:r w:rsidR="00564B89">
            <w:rPr>
              <w:noProof/>
            </w:rPr>
            <w:t>5</w:t>
          </w:r>
        </w:fldSimple>
      </w:p>
    </w:sdtContent>
  </w:sdt>
  <w:p w:rsidR="006467C3" w:rsidRDefault="006467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D8" w:rsidRDefault="000B07D8" w:rsidP="00021566">
      <w:pPr>
        <w:spacing w:after="0" w:line="240" w:lineRule="auto"/>
      </w:pPr>
      <w:r>
        <w:separator/>
      </w:r>
    </w:p>
  </w:footnote>
  <w:footnote w:type="continuationSeparator" w:id="1">
    <w:p w:rsidR="000B07D8" w:rsidRDefault="000B07D8" w:rsidP="0002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30">
    <w:multiLevelType w:val="hybridMultilevel"/>
    <w:lvl w:ilvl="0" w:tplc="17634409">
      <w:start w:val="1"/>
      <w:numFmt w:val="decimal"/>
      <w:lvlText w:val="%1."/>
      <w:lvlJc w:val="left"/>
      <w:pPr>
        <w:ind w:left="720" w:hanging="360"/>
      </w:pPr>
    </w:lvl>
    <w:lvl w:ilvl="1" w:tplc="17634409" w:tentative="1">
      <w:start w:val="1"/>
      <w:numFmt w:val="lowerLetter"/>
      <w:lvlText w:val="%2."/>
      <w:lvlJc w:val="left"/>
      <w:pPr>
        <w:ind w:left="1440" w:hanging="360"/>
      </w:pPr>
    </w:lvl>
    <w:lvl w:ilvl="2" w:tplc="17634409" w:tentative="1">
      <w:start w:val="1"/>
      <w:numFmt w:val="lowerRoman"/>
      <w:lvlText w:val="%3."/>
      <w:lvlJc w:val="right"/>
      <w:pPr>
        <w:ind w:left="2160" w:hanging="180"/>
      </w:pPr>
    </w:lvl>
    <w:lvl w:ilvl="3" w:tplc="17634409" w:tentative="1">
      <w:start w:val="1"/>
      <w:numFmt w:val="decimal"/>
      <w:lvlText w:val="%4."/>
      <w:lvlJc w:val="left"/>
      <w:pPr>
        <w:ind w:left="2880" w:hanging="360"/>
      </w:pPr>
    </w:lvl>
    <w:lvl w:ilvl="4" w:tplc="17634409" w:tentative="1">
      <w:start w:val="1"/>
      <w:numFmt w:val="lowerLetter"/>
      <w:lvlText w:val="%5."/>
      <w:lvlJc w:val="left"/>
      <w:pPr>
        <w:ind w:left="3600" w:hanging="360"/>
      </w:pPr>
    </w:lvl>
    <w:lvl w:ilvl="5" w:tplc="17634409" w:tentative="1">
      <w:start w:val="1"/>
      <w:numFmt w:val="lowerRoman"/>
      <w:lvlText w:val="%6."/>
      <w:lvlJc w:val="right"/>
      <w:pPr>
        <w:ind w:left="4320" w:hanging="180"/>
      </w:pPr>
    </w:lvl>
    <w:lvl w:ilvl="6" w:tplc="17634409" w:tentative="1">
      <w:start w:val="1"/>
      <w:numFmt w:val="decimal"/>
      <w:lvlText w:val="%7."/>
      <w:lvlJc w:val="left"/>
      <w:pPr>
        <w:ind w:left="5040" w:hanging="360"/>
      </w:pPr>
    </w:lvl>
    <w:lvl w:ilvl="7" w:tplc="17634409" w:tentative="1">
      <w:start w:val="1"/>
      <w:numFmt w:val="lowerLetter"/>
      <w:lvlText w:val="%8."/>
      <w:lvlJc w:val="left"/>
      <w:pPr>
        <w:ind w:left="5760" w:hanging="360"/>
      </w:pPr>
    </w:lvl>
    <w:lvl w:ilvl="8" w:tplc="17634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29">
    <w:multiLevelType w:val="hybridMultilevel"/>
    <w:lvl w:ilvl="0" w:tplc="103461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C0C88"/>
    <w:multiLevelType w:val="hybridMultilevel"/>
    <w:tmpl w:val="FBE6386C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100E"/>
    <w:multiLevelType w:val="multilevel"/>
    <w:tmpl w:val="3306DC9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6B6432"/>
    <w:multiLevelType w:val="multilevel"/>
    <w:tmpl w:val="CABC0A4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  <w:b w:val="0"/>
        <w:color w:val="auto"/>
      </w:rPr>
    </w:lvl>
  </w:abstractNum>
  <w:abstractNum w:abstractNumId="3">
    <w:nsid w:val="146F16F2"/>
    <w:multiLevelType w:val="multilevel"/>
    <w:tmpl w:val="F7EA5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">
    <w:nsid w:val="153D7676"/>
    <w:multiLevelType w:val="multilevel"/>
    <w:tmpl w:val="F81E5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/>
        <w:color w:val="000000"/>
      </w:rPr>
    </w:lvl>
  </w:abstractNum>
  <w:abstractNum w:abstractNumId="5">
    <w:nsid w:val="16D17D6F"/>
    <w:multiLevelType w:val="hybridMultilevel"/>
    <w:tmpl w:val="42926B56"/>
    <w:lvl w:ilvl="0" w:tplc="3EBAB7E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08972E4"/>
    <w:multiLevelType w:val="hybridMultilevel"/>
    <w:tmpl w:val="C69287AE"/>
    <w:lvl w:ilvl="0" w:tplc="3EBAB7E4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08F07F5"/>
    <w:multiLevelType w:val="multilevel"/>
    <w:tmpl w:val="0630C0E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C824E8"/>
    <w:multiLevelType w:val="multilevel"/>
    <w:tmpl w:val="AE4AD1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9">
    <w:nsid w:val="43263E07"/>
    <w:multiLevelType w:val="hybridMultilevel"/>
    <w:tmpl w:val="05C808B2"/>
    <w:lvl w:ilvl="0" w:tplc="3EBAB7E4">
      <w:start w:val="1"/>
      <w:numFmt w:val="bullet"/>
      <w:lvlText w:val="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45242DA1"/>
    <w:multiLevelType w:val="hybridMultilevel"/>
    <w:tmpl w:val="64E8A6FE"/>
    <w:lvl w:ilvl="0" w:tplc="3EBAB7E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472E64"/>
    <w:multiLevelType w:val="multilevel"/>
    <w:tmpl w:val="ADE0D85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E27BA9"/>
    <w:multiLevelType w:val="hybridMultilevel"/>
    <w:tmpl w:val="9FFCECA8"/>
    <w:lvl w:ilvl="0" w:tplc="3EBAB7E4">
      <w:start w:val="1"/>
      <w:numFmt w:val="bullet"/>
      <w:lvlText w:val=""/>
      <w:lvlJc w:val="left"/>
      <w:pPr>
        <w:ind w:left="-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</w:abstractNum>
  <w:abstractNum w:abstractNumId="13">
    <w:nsid w:val="59A00CDF"/>
    <w:multiLevelType w:val="hybridMultilevel"/>
    <w:tmpl w:val="FA16C5E6"/>
    <w:lvl w:ilvl="0" w:tplc="3EBAB7E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B842933"/>
    <w:multiLevelType w:val="multilevel"/>
    <w:tmpl w:val="AE4AD1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5">
    <w:nsid w:val="66366E6C"/>
    <w:multiLevelType w:val="hybridMultilevel"/>
    <w:tmpl w:val="D05E448C"/>
    <w:lvl w:ilvl="0" w:tplc="3EBAB7E4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84B4826"/>
    <w:multiLevelType w:val="hybridMultilevel"/>
    <w:tmpl w:val="078C07E4"/>
    <w:lvl w:ilvl="0" w:tplc="3EBAB7E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DEF3212"/>
    <w:multiLevelType w:val="hybridMultilevel"/>
    <w:tmpl w:val="4DEA63E0"/>
    <w:lvl w:ilvl="0" w:tplc="3EBAB7E4">
      <w:start w:val="1"/>
      <w:numFmt w:val="bullet"/>
      <w:lvlText w:val="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8">
    <w:nsid w:val="7B117BE2"/>
    <w:multiLevelType w:val="hybridMultilevel"/>
    <w:tmpl w:val="508A2940"/>
    <w:lvl w:ilvl="0" w:tplc="3EBAB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82866"/>
    <w:multiLevelType w:val="multilevel"/>
    <w:tmpl w:val="0B668F8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13"/>
      <w:numFmt w:val="decimal"/>
      <w:lvlText w:val="%1.%2."/>
      <w:lvlJc w:val="left"/>
      <w:pPr>
        <w:ind w:left="115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6"/>
  </w:num>
  <w:num w:numId="9">
    <w:abstractNumId w:val="10"/>
  </w:num>
  <w:num w:numId="10">
    <w:abstractNumId w:val="19"/>
  </w:num>
  <w:num w:numId="11">
    <w:abstractNumId w:val="16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9"/>
  </w:num>
  <w:num w:numId="19">
    <w:abstractNumId w:val="0"/>
  </w:num>
  <w:num w:numId="20">
    <w:abstractNumId w:val="18"/>
  </w:num>
  <w:num w:numId="17929">
    <w:abstractNumId w:val="17929"/>
  </w:num>
  <w:num w:numId="17930">
    <w:abstractNumId w:val="179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31"/>
    <w:rsid w:val="00015C31"/>
    <w:rsid w:val="00021566"/>
    <w:rsid w:val="000B07D8"/>
    <w:rsid w:val="000E6E4D"/>
    <w:rsid w:val="00165FE2"/>
    <w:rsid w:val="00194087"/>
    <w:rsid w:val="001B55B8"/>
    <w:rsid w:val="001C3D54"/>
    <w:rsid w:val="001C5173"/>
    <w:rsid w:val="001D5E53"/>
    <w:rsid w:val="002F3AF8"/>
    <w:rsid w:val="003540A8"/>
    <w:rsid w:val="00381DD2"/>
    <w:rsid w:val="0041571D"/>
    <w:rsid w:val="00482EAF"/>
    <w:rsid w:val="00493F1E"/>
    <w:rsid w:val="00564B89"/>
    <w:rsid w:val="006143CD"/>
    <w:rsid w:val="006467C3"/>
    <w:rsid w:val="006E7F50"/>
    <w:rsid w:val="00754FA7"/>
    <w:rsid w:val="007C4031"/>
    <w:rsid w:val="00803548"/>
    <w:rsid w:val="00835EA5"/>
    <w:rsid w:val="008853EF"/>
    <w:rsid w:val="008857D3"/>
    <w:rsid w:val="008967D1"/>
    <w:rsid w:val="008C550F"/>
    <w:rsid w:val="00983B1C"/>
    <w:rsid w:val="0099662D"/>
    <w:rsid w:val="009B529E"/>
    <w:rsid w:val="009C1845"/>
    <w:rsid w:val="009D0793"/>
    <w:rsid w:val="009D1F57"/>
    <w:rsid w:val="00A160C6"/>
    <w:rsid w:val="00A4149E"/>
    <w:rsid w:val="00A557B2"/>
    <w:rsid w:val="00AB4152"/>
    <w:rsid w:val="00AD4F20"/>
    <w:rsid w:val="00B67348"/>
    <w:rsid w:val="00BC55B0"/>
    <w:rsid w:val="00BD3FE0"/>
    <w:rsid w:val="00CA5841"/>
    <w:rsid w:val="00CD63EB"/>
    <w:rsid w:val="00CE5443"/>
    <w:rsid w:val="00DB6197"/>
    <w:rsid w:val="00DC0EDA"/>
    <w:rsid w:val="00E55174"/>
    <w:rsid w:val="00EA5E9A"/>
    <w:rsid w:val="00F61F9F"/>
    <w:rsid w:val="00F9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1F9F"/>
  </w:style>
  <w:style w:type="paragraph" w:customStyle="1" w:styleId="p14">
    <w:name w:val="p14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A584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5841"/>
    <w:rPr>
      <w:rFonts w:ascii="Times New Roman" w:eastAsia="Times New Roman" w:hAnsi="Times New Roman" w:cs="Times New Roman"/>
      <w:b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CA5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144"/>
      <w:szCs w:val="14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A5841"/>
    <w:rPr>
      <w:rFonts w:ascii="Arial" w:eastAsia="Times New Roman" w:hAnsi="Arial" w:cs="Arial"/>
      <w:b/>
      <w:sz w:val="144"/>
      <w:szCs w:val="144"/>
      <w:lang w:eastAsia="ru-RU"/>
    </w:rPr>
  </w:style>
  <w:style w:type="paragraph" w:styleId="a5">
    <w:name w:val="No Spacing"/>
    <w:uiPriority w:val="1"/>
    <w:qFormat/>
    <w:rsid w:val="00CE54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566"/>
  </w:style>
  <w:style w:type="paragraph" w:styleId="a8">
    <w:name w:val="footer"/>
    <w:basedOn w:val="a"/>
    <w:link w:val="a9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566"/>
  </w:style>
  <w:style w:type="paragraph" w:styleId="aa">
    <w:name w:val="List Paragraph"/>
    <w:basedOn w:val="a"/>
    <w:uiPriority w:val="34"/>
    <w:qFormat/>
    <w:rsid w:val="00BC55B0"/>
    <w:pPr>
      <w:ind w:left="720"/>
      <w:contextualSpacing/>
    </w:pPr>
  </w:style>
  <w:style w:type="paragraph" w:styleId="ab">
    <w:name w:val="Normal (Web)"/>
    <w:basedOn w:val="a"/>
    <w:uiPriority w:val="99"/>
    <w:rsid w:val="009B529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64B89"/>
    <w:pPr>
      <w:spacing w:after="0" w:line="240" w:lineRule="auto"/>
      <w:ind w:left="11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5C31"/>
  </w:style>
  <w:style w:type="paragraph" w:customStyle="1" w:styleId="p6">
    <w:name w:val="p6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1F9F"/>
  </w:style>
  <w:style w:type="paragraph" w:customStyle="1" w:styleId="p14">
    <w:name w:val="p14"/>
    <w:basedOn w:val="a"/>
    <w:rsid w:val="00F6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A584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5841"/>
    <w:rPr>
      <w:rFonts w:ascii="Times New Roman" w:eastAsia="Times New Roman" w:hAnsi="Times New Roman" w:cs="Times New Roman"/>
      <w:b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unhideWhenUsed/>
    <w:rsid w:val="00CA58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144"/>
      <w:szCs w:val="14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A5841"/>
    <w:rPr>
      <w:rFonts w:ascii="Arial" w:eastAsia="Times New Roman" w:hAnsi="Arial" w:cs="Arial"/>
      <w:b/>
      <w:sz w:val="144"/>
      <w:szCs w:val="144"/>
      <w:lang w:eastAsia="ru-RU"/>
    </w:rPr>
  </w:style>
  <w:style w:type="paragraph" w:styleId="a5">
    <w:name w:val="No Spacing"/>
    <w:uiPriority w:val="1"/>
    <w:qFormat/>
    <w:rsid w:val="00CE54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1566"/>
  </w:style>
  <w:style w:type="paragraph" w:styleId="a8">
    <w:name w:val="footer"/>
    <w:basedOn w:val="a"/>
    <w:link w:val="a9"/>
    <w:uiPriority w:val="99"/>
    <w:unhideWhenUsed/>
    <w:rsid w:val="0002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20121858" Type="http://schemas.openxmlformats.org/officeDocument/2006/relationships/comments" Target="comments.xml"/><Relationship Id="rId943434664" Type="http://schemas.microsoft.com/office/2011/relationships/commentsExtended" Target="commentsExtended.xml"/><Relationship Id="rId3252447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yHT0qAUiC0qqZQYArO24cr4Poho=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</SignatureValue>
  <KeyInfo>
    <X509Data>
      <X509Certificate>MIIFxTCCA60CFGmuXN4bNSDagNvjEsKHZo/19nwlMA0GCSqGSIb3DQEBCwUAMIGQ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20121858"/>
            <mdssi:RelationshipReference SourceId="rId943434664"/>
            <mdssi:RelationshipReference SourceId="rId325244788"/>
          </Transform>
          <Transform Algorithm="http://www.w3.org/TR/2001/REC-xml-c14n-20010315"/>
        </Transforms>
        <DigestMethod Algorithm="http://www.w3.org/2000/09/xmldsig#sha1"/>
        <DigestValue>r8bXBY1217gCtm8CXsw2w+PYoYQ=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nauHV2aePRAAyxfqunIyHzPlUWc=</DigestValue>
      </Reference>
      <Reference URI="/word/endnotes.xml?ContentType=application/vnd.openxmlformats-officedocument.wordprocessingml.endnotes+xml">
        <DigestMethod Algorithm="http://www.w3.org/2000/09/xmldsig#sha1"/>
        <DigestValue>DK34PrjYvMEqxD7S3buyduEiMyg=</DigestValue>
      </Reference>
      <Reference URI="/word/fontTable.xml?ContentType=application/vnd.openxmlformats-officedocument.wordprocessingml.fontTable+xml">
        <DigestMethod Algorithm="http://www.w3.org/2000/09/xmldsig#sha1"/>
        <DigestValue>2Dq1qvtr6ZUMltH4hBbn+vlKgMA=</DigestValue>
      </Reference>
      <Reference URI="/word/footer1.xml?ContentType=application/vnd.openxmlformats-officedocument.wordprocessingml.footer+xml">
        <DigestMethod Algorithm="http://www.w3.org/2000/09/xmldsig#sha1"/>
        <DigestValue>oj9yIPDdGDLjuPM6TMjX+tHBAfg=</DigestValue>
      </Reference>
      <Reference URI="/word/footnotes.xml?ContentType=application/vnd.openxmlformats-officedocument.wordprocessingml.footnotes+xml">
        <DigestMethod Algorithm="http://www.w3.org/2000/09/xmldsig#sha1"/>
        <DigestValue>hZTigEY+TaE24FfPMN3KVsPdIoY=</DigestValue>
      </Reference>
      <Reference URI="/word/numbering.xml?ContentType=application/vnd.openxmlformats-officedocument.wordprocessingml.numbering+xml">
        <DigestMethod Algorithm="http://www.w3.org/2000/09/xmldsig#sha1"/>
        <DigestValue>hRFyUyFIcNN0fYqDd2kBhiNmE3Q=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cySV9jR/Gq88FV4uoeJBdAT4YUU=</DigestValue>
      </Reference>
      <Reference URI="/word/styles.xml?ContentType=application/vnd.openxmlformats-officedocument.wordprocessingml.styles+xml">
        <DigestMethod Algorithm="http://www.w3.org/2000/09/xmldsig#sha1"/>
        <DigestValue>JD9QY9v9UrnyT+gFEF0b2rUar2A=</DigestValue>
      </Reference>
      <Reference URI="/word/stylesWithEffects.xml?ContentType=application/vnd.ms-word.stylesWithEffects+xml">
        <DigestMethod Algorithm="http://www.w3.org/2000/09/xmldsig#sha1"/>
        <DigestValue>0idGoRh+VVaDTvMLCvB8DiQfswA=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60Ao66wWdBYJ1iJG+R6T7yTQDRI=</DigestValue>
      </Reference>
    </Manifest>
    <SignatureProperties>
      <SignatureProperty Id="idSignatureTime" Target="#idPackageSignature">
        <mdssi:SignatureTime>
          <mdssi:Format>YYYY-MM-DDThh:mm:ssTZD</mdssi:Format>
          <mdssi:Value>2022-03-11T08:27:27Z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Алёна</cp:lastModifiedBy>
  <cp:revision>17</cp:revision>
  <cp:lastPrinted>2019-03-04T04:38:00Z</cp:lastPrinted>
  <dcterms:created xsi:type="dcterms:W3CDTF">2014-03-14T18:38:00Z</dcterms:created>
  <dcterms:modified xsi:type="dcterms:W3CDTF">2019-03-04T04:39:00Z</dcterms:modified>
</cp:coreProperties>
</file>